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B44D" w14:textId="1EEE93AC" w:rsidR="00AF69BE" w:rsidRDefault="00AF69BE">
      <w:r>
        <w:t>Periodic Table Chapter 5</w:t>
      </w:r>
    </w:p>
    <w:p w14:paraId="7782B3F4" w14:textId="77777777" w:rsidR="00AF69BE" w:rsidRDefault="00AF69BE"/>
    <w:p w14:paraId="6C3E8A81" w14:textId="77777777" w:rsidR="00AF69BE" w:rsidRDefault="00AF69BE">
      <w:r>
        <w:t>Objectives:</w:t>
      </w:r>
    </w:p>
    <w:p w14:paraId="3654623D" w14:textId="77777777" w:rsidR="00AF69BE" w:rsidRDefault="00AF69BE">
      <w:r>
        <w:t>By the end of this unit, you should be able to:</w:t>
      </w:r>
    </w:p>
    <w:p w14:paraId="5E497CE0" w14:textId="77777777" w:rsidR="00CF02BB" w:rsidRDefault="00CF02BB" w:rsidP="00CF02BB">
      <w:pPr>
        <w:pStyle w:val="ListParagraph"/>
        <w:numPr>
          <w:ilvl w:val="0"/>
          <w:numId w:val="1"/>
        </w:numPr>
      </w:pPr>
      <w:r>
        <w:t>Explain the roles of Mendeleev and Moseley in the development of the periodic table</w:t>
      </w:r>
    </w:p>
    <w:p w14:paraId="4448787D" w14:textId="77777777" w:rsidR="00CF02BB" w:rsidRDefault="00CF02BB" w:rsidP="00CF02BB">
      <w:pPr>
        <w:pStyle w:val="ListParagraph"/>
        <w:numPr>
          <w:ilvl w:val="0"/>
          <w:numId w:val="1"/>
        </w:numPr>
      </w:pPr>
      <w:r>
        <w:t>Describe the modern periodic table</w:t>
      </w:r>
    </w:p>
    <w:p w14:paraId="2B432875" w14:textId="77777777" w:rsidR="00CF02BB" w:rsidRDefault="00CF02BB" w:rsidP="00CF02BB">
      <w:pPr>
        <w:pStyle w:val="ListParagraph"/>
        <w:numPr>
          <w:ilvl w:val="0"/>
          <w:numId w:val="1"/>
        </w:numPr>
      </w:pPr>
      <w:r>
        <w:t>Explain how the periodic law can be use to predict the physical and chemical properties of elements</w:t>
      </w:r>
    </w:p>
    <w:p w14:paraId="4A73CA33" w14:textId="77777777" w:rsidR="00CF02BB" w:rsidRDefault="00CF02BB" w:rsidP="00CF02BB">
      <w:pPr>
        <w:pStyle w:val="ListParagraph"/>
        <w:numPr>
          <w:ilvl w:val="0"/>
          <w:numId w:val="1"/>
        </w:numPr>
      </w:pPr>
      <w:r>
        <w:t>Describe how elements belonging to a group of the periodic table are interrelated in terms of atomic number</w:t>
      </w:r>
    </w:p>
    <w:p w14:paraId="5720DB1F" w14:textId="77777777" w:rsidR="00CF02BB" w:rsidRDefault="00CF02BB" w:rsidP="00CF02BB">
      <w:pPr>
        <w:pStyle w:val="ListParagraph"/>
        <w:numPr>
          <w:ilvl w:val="0"/>
          <w:numId w:val="1"/>
        </w:numPr>
      </w:pPr>
      <w:r>
        <w:t>Describe the relationship between electrons in sublevels and the length of each period of the periodic table</w:t>
      </w:r>
    </w:p>
    <w:p w14:paraId="228310E0" w14:textId="77777777" w:rsidR="009F3951" w:rsidRDefault="009F3951" w:rsidP="00CF02BB">
      <w:pPr>
        <w:pStyle w:val="ListParagraph"/>
        <w:numPr>
          <w:ilvl w:val="0"/>
          <w:numId w:val="1"/>
        </w:numPr>
      </w:pPr>
      <w:r>
        <w:t xml:space="preserve">Locate and name the four blocks of the periodic table. </w:t>
      </w:r>
      <w:r w:rsidR="00952480">
        <w:t>Explain</w:t>
      </w:r>
      <w:r>
        <w:t xml:space="preserve"> the reasons for their names</w:t>
      </w:r>
    </w:p>
    <w:p w14:paraId="192B2856" w14:textId="77777777" w:rsidR="009F3951" w:rsidRDefault="009F3951" w:rsidP="00CF02BB">
      <w:pPr>
        <w:pStyle w:val="ListParagraph"/>
        <w:numPr>
          <w:ilvl w:val="0"/>
          <w:numId w:val="1"/>
        </w:numPr>
      </w:pPr>
      <w:r>
        <w:t>Discuss the relationship between group configurations and group numbers</w:t>
      </w:r>
    </w:p>
    <w:p w14:paraId="27B71F3F" w14:textId="77777777" w:rsidR="009F3951" w:rsidRDefault="009F3951" w:rsidP="00CF02BB">
      <w:pPr>
        <w:pStyle w:val="ListParagraph"/>
        <w:numPr>
          <w:ilvl w:val="0"/>
          <w:numId w:val="1"/>
        </w:numPr>
      </w:pPr>
      <w:r>
        <w:t xml:space="preserve">Describe the locations in the periodic </w:t>
      </w:r>
      <w:r w:rsidR="00952480">
        <w:t>table</w:t>
      </w:r>
      <w:r>
        <w:t xml:space="preserve"> and the general properties of the </w:t>
      </w:r>
      <w:r w:rsidR="00952480">
        <w:t>alkali metals</w:t>
      </w:r>
      <w:r>
        <w:t>, alkaline earth metals, halogens and noble gases</w:t>
      </w:r>
    </w:p>
    <w:p w14:paraId="3736699C" w14:textId="50B2A143" w:rsidR="009F3951" w:rsidRDefault="009F3951" w:rsidP="00CF02BB">
      <w:pPr>
        <w:pStyle w:val="ListParagraph"/>
        <w:numPr>
          <w:ilvl w:val="0"/>
          <w:numId w:val="1"/>
        </w:numPr>
      </w:pPr>
      <w:r>
        <w:t>Define atomic and ionic radii, ioni</w:t>
      </w:r>
      <w:r w:rsidR="00714EEC">
        <w:t>zation energy</w:t>
      </w:r>
      <w:r>
        <w:t xml:space="preserve">, and </w:t>
      </w:r>
      <w:r w:rsidR="00952480">
        <w:t>electronegativity</w:t>
      </w:r>
      <w:r>
        <w:t xml:space="preserve">. </w:t>
      </w:r>
    </w:p>
    <w:p w14:paraId="3D7E6894" w14:textId="77777777" w:rsidR="009F3951" w:rsidRDefault="009F3951" w:rsidP="00CF02BB">
      <w:pPr>
        <w:pStyle w:val="ListParagraph"/>
        <w:numPr>
          <w:ilvl w:val="0"/>
          <w:numId w:val="1"/>
        </w:numPr>
      </w:pPr>
      <w:r>
        <w:t xml:space="preserve">Compare the periodic trends of </w:t>
      </w:r>
      <w:r w:rsidR="00952480">
        <w:t>atomic</w:t>
      </w:r>
      <w:r>
        <w:t xml:space="preserve"> radii, ionization energy, and electronegativity, and state the reasons for the </w:t>
      </w:r>
      <w:r w:rsidR="00952480">
        <w:t>variations</w:t>
      </w:r>
    </w:p>
    <w:p w14:paraId="357EC69D" w14:textId="77777777" w:rsidR="009F3951" w:rsidRDefault="009F3951" w:rsidP="00CF02BB">
      <w:pPr>
        <w:pStyle w:val="ListParagraph"/>
        <w:numPr>
          <w:ilvl w:val="0"/>
          <w:numId w:val="1"/>
        </w:numPr>
      </w:pPr>
      <w:r>
        <w:t>Define valence electrons and state how many are present in atoms of main group elements</w:t>
      </w:r>
    </w:p>
    <w:p w14:paraId="5B964E80" w14:textId="1DD06B35" w:rsidR="003D5499" w:rsidRDefault="009F3951" w:rsidP="00CF02BB">
      <w:pPr>
        <w:pStyle w:val="ListParagraph"/>
        <w:numPr>
          <w:ilvl w:val="0"/>
          <w:numId w:val="1"/>
        </w:numPr>
      </w:pPr>
      <w:r>
        <w:t xml:space="preserve">Compare the atomic radii, ionization </w:t>
      </w:r>
      <w:r w:rsidR="00952480">
        <w:t>energies</w:t>
      </w:r>
      <w:r>
        <w:t xml:space="preserve">, and </w:t>
      </w:r>
      <w:proofErr w:type="spellStart"/>
      <w:r w:rsidR="00952480">
        <w:t>elec</w:t>
      </w:r>
      <w:r w:rsidR="00403FCD">
        <w:t>t</w:t>
      </w:r>
      <w:r w:rsidR="00952480">
        <w:t>ronegativities</w:t>
      </w:r>
      <w:proofErr w:type="spellEnd"/>
      <w:r>
        <w:t xml:space="preserve"> </w:t>
      </w:r>
      <w:r w:rsidR="00952480">
        <w:t>of</w:t>
      </w:r>
      <w:r>
        <w:t xml:space="preserve"> the d-block </w:t>
      </w:r>
      <w:r w:rsidR="00952480">
        <w:t>elements</w:t>
      </w:r>
      <w:r>
        <w:t xml:space="preserve"> with those of main group elements. </w:t>
      </w:r>
      <w:bookmarkStart w:id="0" w:name="_GoBack"/>
      <w:bookmarkEnd w:id="0"/>
    </w:p>
    <w:p w14:paraId="304E59B2" w14:textId="77777777" w:rsidR="00DD5E28" w:rsidRDefault="00DD5E28" w:rsidP="003D5499"/>
    <w:p w14:paraId="48D3C94C" w14:textId="77777777" w:rsidR="00FC1344" w:rsidRDefault="00FC1344" w:rsidP="003D5499">
      <w:r>
        <w:t>Vocabulary:</w:t>
      </w:r>
    </w:p>
    <w:p w14:paraId="7FDE34F5" w14:textId="77777777" w:rsidR="001C6A96" w:rsidRDefault="001C6A96" w:rsidP="003D5499">
      <w:pPr>
        <w:sectPr w:rsidR="001C6A96">
          <w:pgSz w:w="12240" w:h="15840"/>
          <w:pgMar w:top="1440" w:right="1800" w:bottom="1440" w:left="1800" w:header="720" w:footer="720" w:gutter="0"/>
          <w:cols w:space="720"/>
        </w:sectPr>
      </w:pPr>
    </w:p>
    <w:p w14:paraId="205B5103" w14:textId="77777777" w:rsidR="005874B9" w:rsidRDefault="005874B9" w:rsidP="003D5499">
      <w:r>
        <w:lastRenderedPageBreak/>
        <w:t>Group</w:t>
      </w:r>
    </w:p>
    <w:p w14:paraId="24F2E901" w14:textId="77777777" w:rsidR="005874B9" w:rsidRDefault="005874B9" w:rsidP="003D5499">
      <w:r>
        <w:t>Period</w:t>
      </w:r>
    </w:p>
    <w:p w14:paraId="0AA29EBB" w14:textId="15E18DFA" w:rsidR="001C6A96" w:rsidRDefault="001C6A96" w:rsidP="003D5499">
      <w:r>
        <w:t>Periodic law</w:t>
      </w:r>
    </w:p>
    <w:p w14:paraId="1BB02C00" w14:textId="77777777" w:rsidR="001C6A96" w:rsidRDefault="001C6A96" w:rsidP="003D5499">
      <w:r>
        <w:t>Periodic table</w:t>
      </w:r>
    </w:p>
    <w:p w14:paraId="5094BB17" w14:textId="77777777" w:rsidR="001C6A96" w:rsidRDefault="001C6A96" w:rsidP="003D5499">
      <w:r>
        <w:t>Lanthanide</w:t>
      </w:r>
    </w:p>
    <w:p w14:paraId="74DA38F2" w14:textId="0885C3F3" w:rsidR="001C6A96" w:rsidRDefault="001C6A96" w:rsidP="003D5499">
      <w:r>
        <w:t>Actin</w:t>
      </w:r>
      <w:r w:rsidR="003A1044">
        <w:t>i</w:t>
      </w:r>
      <w:r>
        <w:t>de</w:t>
      </w:r>
    </w:p>
    <w:p w14:paraId="72C782B7" w14:textId="77777777" w:rsidR="001C6A96" w:rsidRDefault="001C6A96" w:rsidP="003D5499">
      <w:r>
        <w:t>Alkali metals</w:t>
      </w:r>
    </w:p>
    <w:p w14:paraId="6AEE8869" w14:textId="77777777" w:rsidR="001C6A96" w:rsidRDefault="001C6A96" w:rsidP="003D5499">
      <w:r>
        <w:t>Alkaline-earth metals</w:t>
      </w:r>
    </w:p>
    <w:p w14:paraId="5BF40D91" w14:textId="77777777" w:rsidR="001C6A96" w:rsidRDefault="001C6A96" w:rsidP="003D5499">
      <w:r>
        <w:t>Transition metals</w:t>
      </w:r>
    </w:p>
    <w:p w14:paraId="3CB96365" w14:textId="77777777" w:rsidR="001C6A96" w:rsidRDefault="001C6A96" w:rsidP="003D5499">
      <w:r>
        <w:t>Main-group elements</w:t>
      </w:r>
    </w:p>
    <w:p w14:paraId="2F26ECDD" w14:textId="77777777" w:rsidR="001C6A96" w:rsidRDefault="001C6A96" w:rsidP="003D5499">
      <w:r>
        <w:t>Halogens</w:t>
      </w:r>
    </w:p>
    <w:p w14:paraId="091075A8" w14:textId="77777777" w:rsidR="005874B9" w:rsidRDefault="005874B9" w:rsidP="003D5499">
      <w:r>
        <w:lastRenderedPageBreak/>
        <w:t>Noble Gases</w:t>
      </w:r>
    </w:p>
    <w:p w14:paraId="2818F6C3" w14:textId="77777777" w:rsidR="005874B9" w:rsidRDefault="005874B9" w:rsidP="003D5499">
      <w:r>
        <w:t>Inner transition metals</w:t>
      </w:r>
    </w:p>
    <w:p w14:paraId="0359A598" w14:textId="60BF4DC3" w:rsidR="001C6A96" w:rsidRDefault="001C6A96" w:rsidP="003D5499">
      <w:r>
        <w:t>Atomic radius</w:t>
      </w:r>
    </w:p>
    <w:p w14:paraId="21325A63" w14:textId="77777777" w:rsidR="001C6A96" w:rsidRDefault="001C6A96" w:rsidP="003D5499">
      <w:r>
        <w:t>Ion</w:t>
      </w:r>
    </w:p>
    <w:p w14:paraId="23C25B36" w14:textId="77777777" w:rsidR="001C6A96" w:rsidRDefault="001C6A96" w:rsidP="003D5499">
      <w:r>
        <w:t>Ionization</w:t>
      </w:r>
    </w:p>
    <w:p w14:paraId="7231F8E3" w14:textId="77777777" w:rsidR="001C6A96" w:rsidRDefault="001C6A96" w:rsidP="003D5499">
      <w:r>
        <w:t>Ionization energy</w:t>
      </w:r>
    </w:p>
    <w:p w14:paraId="07F082DC" w14:textId="77777777" w:rsidR="001C6A96" w:rsidRDefault="001C6A96" w:rsidP="003D5499">
      <w:proofErr w:type="spellStart"/>
      <w:r>
        <w:t>Cation</w:t>
      </w:r>
      <w:proofErr w:type="spellEnd"/>
    </w:p>
    <w:p w14:paraId="30D8E148" w14:textId="77777777" w:rsidR="001C6A96" w:rsidRDefault="001C6A96" w:rsidP="003D5499">
      <w:r>
        <w:t>Anion</w:t>
      </w:r>
    </w:p>
    <w:p w14:paraId="0B4749D6" w14:textId="77777777" w:rsidR="001C6A96" w:rsidRDefault="001C6A96" w:rsidP="003D5499">
      <w:r>
        <w:t>Valence electron</w:t>
      </w:r>
    </w:p>
    <w:p w14:paraId="48E8544C" w14:textId="77777777" w:rsidR="00DD5E28" w:rsidRDefault="001C6A96" w:rsidP="003D5499">
      <w:proofErr w:type="gramStart"/>
      <w:r>
        <w:t>electronegativity</w:t>
      </w:r>
      <w:proofErr w:type="gramEnd"/>
    </w:p>
    <w:p w14:paraId="13F6B6A0" w14:textId="77777777" w:rsidR="001C6A96" w:rsidRDefault="001C6A96" w:rsidP="003D5499">
      <w:pPr>
        <w:sectPr w:rsidR="001C6A9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AC8CD2C" w14:textId="77777777" w:rsidR="00DD5E28" w:rsidRDefault="00DD5E28" w:rsidP="003D5499"/>
    <w:p w14:paraId="047401E8" w14:textId="77777777" w:rsidR="00614DF8" w:rsidRDefault="00614DF8" w:rsidP="003D5499"/>
    <w:p w14:paraId="7179CA90" w14:textId="77777777" w:rsidR="00614DF8" w:rsidRDefault="00614DF8" w:rsidP="003D5499"/>
    <w:p w14:paraId="685CF9BC" w14:textId="77777777" w:rsidR="00614DF8" w:rsidRDefault="00614DF8" w:rsidP="003D5499"/>
    <w:p w14:paraId="51E59237" w14:textId="77777777" w:rsidR="00614DF8" w:rsidRDefault="00614DF8" w:rsidP="003D5499"/>
    <w:p w14:paraId="6F27178D" w14:textId="77777777" w:rsidR="00614DF8" w:rsidRDefault="00614DF8" w:rsidP="003D5499"/>
    <w:p w14:paraId="518579CF" w14:textId="77777777" w:rsidR="00614DF8" w:rsidRDefault="00614DF8" w:rsidP="003D5499"/>
    <w:p w14:paraId="089EE8CC" w14:textId="77777777" w:rsidR="003D5499" w:rsidRDefault="003D5499" w:rsidP="003D5499"/>
    <w:p w14:paraId="5355917B" w14:textId="77777777" w:rsidR="003D5499" w:rsidRDefault="003D5499" w:rsidP="003D5499">
      <w:r>
        <w:t>Agenda (This is tentative. HW assignments may change)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8"/>
        <w:gridCol w:w="4086"/>
        <w:gridCol w:w="2952"/>
      </w:tblGrid>
      <w:tr w:rsidR="003D5499" w14:paraId="7B8FFF58" w14:textId="77777777" w:rsidTr="00714EEC">
        <w:tc>
          <w:tcPr>
            <w:tcW w:w="1818" w:type="dxa"/>
          </w:tcPr>
          <w:p w14:paraId="14BAFE71" w14:textId="77777777" w:rsidR="003D5499" w:rsidRDefault="003D5499" w:rsidP="003D5499">
            <w:r>
              <w:t>Date</w:t>
            </w:r>
          </w:p>
        </w:tc>
        <w:tc>
          <w:tcPr>
            <w:tcW w:w="4086" w:type="dxa"/>
          </w:tcPr>
          <w:p w14:paraId="64BFF7F6" w14:textId="77777777" w:rsidR="003D5499" w:rsidRDefault="003D5499" w:rsidP="003D5499">
            <w:r>
              <w:t>In class</w:t>
            </w:r>
          </w:p>
        </w:tc>
        <w:tc>
          <w:tcPr>
            <w:tcW w:w="2952" w:type="dxa"/>
          </w:tcPr>
          <w:p w14:paraId="33987A13" w14:textId="77777777" w:rsidR="003D5499" w:rsidRDefault="003D5499" w:rsidP="003D5499">
            <w:r>
              <w:t>For next class:</w:t>
            </w:r>
          </w:p>
        </w:tc>
      </w:tr>
      <w:tr w:rsidR="003D5499" w14:paraId="0C4E59EC" w14:textId="77777777" w:rsidTr="00714EEC">
        <w:tc>
          <w:tcPr>
            <w:tcW w:w="1818" w:type="dxa"/>
          </w:tcPr>
          <w:p w14:paraId="5E43C801" w14:textId="7F1F6609" w:rsidR="003D5499" w:rsidRDefault="003301DF" w:rsidP="00551AE4">
            <w:r>
              <w:t>10/31-11/</w:t>
            </w:r>
            <w:r w:rsidR="00372733">
              <w:t>1</w:t>
            </w:r>
          </w:p>
        </w:tc>
        <w:tc>
          <w:tcPr>
            <w:tcW w:w="4086" w:type="dxa"/>
          </w:tcPr>
          <w:p w14:paraId="695CC413" w14:textId="77777777" w:rsidR="003D5499" w:rsidRDefault="003D5499" w:rsidP="003D5499">
            <w:r>
              <w:t>Current Events</w:t>
            </w:r>
          </w:p>
          <w:p w14:paraId="26DAF475" w14:textId="77777777" w:rsidR="003D5499" w:rsidRDefault="003D5499" w:rsidP="003D5499">
            <w:r>
              <w:t>Tests Back</w:t>
            </w:r>
          </w:p>
          <w:p w14:paraId="2625B00C" w14:textId="77777777" w:rsidR="001578BF" w:rsidRDefault="001578BF" w:rsidP="001578BF">
            <w:r>
              <w:t>Organization of PT and PT properties</w:t>
            </w:r>
          </w:p>
          <w:p w14:paraId="0EDF826C" w14:textId="77777777" w:rsidR="003D5499" w:rsidRDefault="003D5499" w:rsidP="00453938"/>
        </w:tc>
        <w:tc>
          <w:tcPr>
            <w:tcW w:w="2952" w:type="dxa"/>
          </w:tcPr>
          <w:p w14:paraId="2F9B1658" w14:textId="77777777" w:rsidR="001578BF" w:rsidRDefault="001578BF" w:rsidP="001578BF">
            <w:r>
              <w:t>Read p.130-144</w:t>
            </w:r>
          </w:p>
          <w:p w14:paraId="6BB4EEC8" w14:textId="0648A63F" w:rsidR="000F5E9A" w:rsidRDefault="002533D2" w:rsidP="001578BF">
            <w:r>
              <w:t xml:space="preserve">Do # 8, 9, 13, 42 pages 159-161 </w:t>
            </w:r>
            <w:r w:rsidR="001578BF">
              <w:t>(Chapter Review)</w:t>
            </w:r>
          </w:p>
          <w:p w14:paraId="17394D12" w14:textId="1596468B" w:rsidR="003D5499" w:rsidRDefault="003D5499" w:rsidP="001578BF"/>
        </w:tc>
      </w:tr>
      <w:tr w:rsidR="003D5499" w14:paraId="2AEDC1A9" w14:textId="77777777" w:rsidTr="00714EEC">
        <w:tc>
          <w:tcPr>
            <w:tcW w:w="1818" w:type="dxa"/>
          </w:tcPr>
          <w:p w14:paraId="34DC76EC" w14:textId="7540D61B" w:rsidR="003D5499" w:rsidRDefault="00372733" w:rsidP="00453938">
            <w:r>
              <w:t>11/2-11/3</w:t>
            </w:r>
          </w:p>
        </w:tc>
        <w:tc>
          <w:tcPr>
            <w:tcW w:w="4086" w:type="dxa"/>
          </w:tcPr>
          <w:p w14:paraId="345147DF" w14:textId="77777777" w:rsidR="003D5499" w:rsidRDefault="003D5499" w:rsidP="003D5499">
            <w:r>
              <w:t>Check HW</w:t>
            </w:r>
          </w:p>
          <w:p w14:paraId="2D3F1625" w14:textId="77777777" w:rsidR="001C6A96" w:rsidRDefault="001C6A96" w:rsidP="001578BF">
            <w:r>
              <w:t>Ions!</w:t>
            </w:r>
          </w:p>
          <w:p w14:paraId="68416500" w14:textId="77777777" w:rsidR="001578BF" w:rsidRDefault="001578BF" w:rsidP="001578BF">
            <w:r>
              <w:t>5.3 Periodic properties</w:t>
            </w:r>
          </w:p>
          <w:p w14:paraId="2FCCAFDB" w14:textId="77777777" w:rsidR="003D5499" w:rsidRDefault="003D5499" w:rsidP="001578BF"/>
        </w:tc>
        <w:tc>
          <w:tcPr>
            <w:tcW w:w="2952" w:type="dxa"/>
          </w:tcPr>
          <w:p w14:paraId="5A832BE4" w14:textId="77777777" w:rsidR="001C6A96" w:rsidRDefault="001C6A96" w:rsidP="00453938">
            <w:r>
              <w:t>Read p. 144-156</w:t>
            </w:r>
          </w:p>
          <w:p w14:paraId="7537A0AB" w14:textId="77777777" w:rsidR="000F5E9A" w:rsidRDefault="001C6A96" w:rsidP="00473B69">
            <w:r>
              <w:t>#</w:t>
            </w:r>
            <w:r w:rsidR="009045CB">
              <w:t xml:space="preserve">23, </w:t>
            </w:r>
            <w:r w:rsidR="00473B69">
              <w:t>27-29, 36-38 page 160</w:t>
            </w:r>
          </w:p>
          <w:p w14:paraId="721BADF7" w14:textId="3733F9DF" w:rsidR="003D5499" w:rsidRDefault="003D5499" w:rsidP="00473B69"/>
        </w:tc>
      </w:tr>
      <w:tr w:rsidR="00453938" w14:paraId="53307CC4" w14:textId="77777777" w:rsidTr="00714EEC">
        <w:tc>
          <w:tcPr>
            <w:tcW w:w="1818" w:type="dxa"/>
          </w:tcPr>
          <w:p w14:paraId="7E2B3DA4" w14:textId="51E0B928" w:rsidR="00453938" w:rsidRDefault="00372733" w:rsidP="003D5499">
            <w:r>
              <w:t>11/4-11/7</w:t>
            </w:r>
          </w:p>
        </w:tc>
        <w:tc>
          <w:tcPr>
            <w:tcW w:w="4086" w:type="dxa"/>
          </w:tcPr>
          <w:p w14:paraId="10A4B128" w14:textId="77777777" w:rsidR="00331599" w:rsidRPr="00351A10" w:rsidRDefault="00331599" w:rsidP="00331599">
            <w:pPr>
              <w:rPr>
                <w:b/>
                <w:u w:val="single"/>
              </w:rPr>
            </w:pPr>
            <w:r w:rsidRPr="00351A10">
              <w:rPr>
                <w:b/>
                <w:u w:val="single"/>
              </w:rPr>
              <w:t>ALL MISSING WORK DUE TODAY! NO EXCEPTIONS!!!!!!</w:t>
            </w:r>
          </w:p>
          <w:p w14:paraId="0C2EA481" w14:textId="77777777" w:rsidR="00453938" w:rsidRDefault="00453938" w:rsidP="003D5499">
            <w:r>
              <w:t>Check HW</w:t>
            </w:r>
          </w:p>
          <w:p w14:paraId="7469AC72" w14:textId="77777777" w:rsidR="001578BF" w:rsidRDefault="001578BF" w:rsidP="001578BF">
            <w:r>
              <w:t>Finish 5.3 Periodic Properties</w:t>
            </w:r>
          </w:p>
          <w:p w14:paraId="15098B7A" w14:textId="77777777" w:rsidR="00453938" w:rsidRDefault="001578BF" w:rsidP="001578BF">
            <w:r>
              <w:t>PT graphing activity</w:t>
            </w:r>
          </w:p>
        </w:tc>
        <w:tc>
          <w:tcPr>
            <w:tcW w:w="2952" w:type="dxa"/>
          </w:tcPr>
          <w:p w14:paraId="2A3876C0" w14:textId="77777777" w:rsidR="00453938" w:rsidRDefault="001578BF" w:rsidP="003D5499">
            <w:r>
              <w:t>Unit 3 Review WS</w:t>
            </w:r>
          </w:p>
        </w:tc>
      </w:tr>
      <w:tr w:rsidR="00453938" w14:paraId="7B28BA5D" w14:textId="77777777" w:rsidTr="00714EEC">
        <w:tc>
          <w:tcPr>
            <w:tcW w:w="1818" w:type="dxa"/>
          </w:tcPr>
          <w:p w14:paraId="062F3CF4" w14:textId="15853FC0" w:rsidR="00453938" w:rsidRDefault="00372733" w:rsidP="003D5499">
            <w:r>
              <w:t>11/8-11/9</w:t>
            </w:r>
          </w:p>
        </w:tc>
        <w:tc>
          <w:tcPr>
            <w:tcW w:w="4086" w:type="dxa"/>
          </w:tcPr>
          <w:p w14:paraId="5D4216A2" w14:textId="77777777" w:rsidR="00453938" w:rsidRDefault="00453938" w:rsidP="003D5499">
            <w:r>
              <w:t>Check HW</w:t>
            </w:r>
          </w:p>
          <w:p w14:paraId="4B6B3552" w14:textId="676BECAC" w:rsidR="001578BF" w:rsidRPr="00614DF8" w:rsidRDefault="00372733" w:rsidP="001578BF">
            <w:pPr>
              <w:rPr>
                <w:b/>
              </w:rPr>
            </w:pPr>
            <w:r>
              <w:rPr>
                <w:b/>
              </w:rPr>
              <w:t>Chapter 5</w:t>
            </w:r>
            <w:r w:rsidR="001578BF" w:rsidRPr="00614DF8">
              <w:rPr>
                <w:b/>
              </w:rPr>
              <w:t xml:space="preserve"> Assessment</w:t>
            </w:r>
          </w:p>
          <w:p w14:paraId="1FF5DEF4" w14:textId="2FDDE7F5" w:rsidR="00453938" w:rsidRDefault="00A06ED9" w:rsidP="001578BF">
            <w:r>
              <w:t>Begin Chapter 6</w:t>
            </w:r>
            <w:r w:rsidR="001578BF">
              <w:t>: Bonding</w:t>
            </w:r>
          </w:p>
          <w:p w14:paraId="6AE956EA" w14:textId="6F187DCA" w:rsidR="00771A4F" w:rsidRDefault="00771A4F" w:rsidP="001578BF"/>
        </w:tc>
        <w:tc>
          <w:tcPr>
            <w:tcW w:w="2952" w:type="dxa"/>
          </w:tcPr>
          <w:p w14:paraId="14B83DD4" w14:textId="77777777" w:rsidR="00453938" w:rsidRDefault="00453938" w:rsidP="003D5499"/>
        </w:tc>
      </w:tr>
    </w:tbl>
    <w:p w14:paraId="64828582" w14:textId="77777777" w:rsidR="00AF69BE" w:rsidRDefault="00AF69BE" w:rsidP="003D5499"/>
    <w:sectPr w:rsidR="00AF69BE" w:rsidSect="001C6A9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67BE"/>
    <w:multiLevelType w:val="hybridMultilevel"/>
    <w:tmpl w:val="801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BE"/>
    <w:rsid w:val="00021096"/>
    <w:rsid w:val="0002684C"/>
    <w:rsid w:val="000A696E"/>
    <w:rsid w:val="000F5E9A"/>
    <w:rsid w:val="001578BF"/>
    <w:rsid w:val="001B6444"/>
    <w:rsid w:val="001C6A96"/>
    <w:rsid w:val="00204AEE"/>
    <w:rsid w:val="002533D2"/>
    <w:rsid w:val="002C6E92"/>
    <w:rsid w:val="003301DF"/>
    <w:rsid w:val="00331599"/>
    <w:rsid w:val="00351A10"/>
    <w:rsid w:val="003567F3"/>
    <w:rsid w:val="00372733"/>
    <w:rsid w:val="003A1044"/>
    <w:rsid w:val="003D5499"/>
    <w:rsid w:val="00403FCD"/>
    <w:rsid w:val="00453938"/>
    <w:rsid w:val="00473B69"/>
    <w:rsid w:val="00511BC1"/>
    <w:rsid w:val="00551AE4"/>
    <w:rsid w:val="00570C42"/>
    <w:rsid w:val="005874B9"/>
    <w:rsid w:val="00614DF8"/>
    <w:rsid w:val="00714EEC"/>
    <w:rsid w:val="00771A4F"/>
    <w:rsid w:val="0078668C"/>
    <w:rsid w:val="0084605D"/>
    <w:rsid w:val="009045CB"/>
    <w:rsid w:val="0091247C"/>
    <w:rsid w:val="00952480"/>
    <w:rsid w:val="009575B0"/>
    <w:rsid w:val="009F3951"/>
    <w:rsid w:val="00A06ED9"/>
    <w:rsid w:val="00AF69BE"/>
    <w:rsid w:val="00B02BFA"/>
    <w:rsid w:val="00C17118"/>
    <w:rsid w:val="00CC548E"/>
    <w:rsid w:val="00CF02BB"/>
    <w:rsid w:val="00DD5E28"/>
    <w:rsid w:val="00DE59D7"/>
    <w:rsid w:val="00E633B6"/>
    <w:rsid w:val="00E815E7"/>
    <w:rsid w:val="00FC1344"/>
    <w:rsid w:val="00FE1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A9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BB"/>
    <w:pPr>
      <w:ind w:left="720"/>
      <w:contextualSpacing/>
    </w:pPr>
  </w:style>
  <w:style w:type="table" w:styleId="TableGrid">
    <w:name w:val="Table Grid"/>
    <w:basedOn w:val="TableNormal"/>
    <w:uiPriority w:val="59"/>
    <w:rsid w:val="003D5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BB"/>
    <w:pPr>
      <w:ind w:left="720"/>
      <w:contextualSpacing/>
    </w:pPr>
  </w:style>
  <w:style w:type="table" w:styleId="TableGrid">
    <w:name w:val="Table Grid"/>
    <w:basedOn w:val="TableNormal"/>
    <w:uiPriority w:val="59"/>
    <w:rsid w:val="003D5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1764</Characters>
  <Application>Microsoft Macintosh Word</Application>
  <DocSecurity>0</DocSecurity>
  <Lines>14</Lines>
  <Paragraphs>4</Paragraphs>
  <ScaleCrop>false</ScaleCrop>
  <Company>Tigard-Tualatin School District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8</cp:revision>
  <cp:lastPrinted>2016-10-28T17:25:00Z</cp:lastPrinted>
  <dcterms:created xsi:type="dcterms:W3CDTF">2016-10-04T21:56:00Z</dcterms:created>
  <dcterms:modified xsi:type="dcterms:W3CDTF">2016-10-28T17:25:00Z</dcterms:modified>
</cp:coreProperties>
</file>