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2E0D" w:rsidRDefault="00292E0D">
      <w:r>
        <w:t>Unit 8: States of Matter</w:t>
      </w:r>
      <w:r w:rsidR="002835CA">
        <w:t xml:space="preserve"> (Ch10)</w:t>
      </w:r>
    </w:p>
    <w:p w:rsidR="00292E0D" w:rsidRDefault="00292E0D"/>
    <w:p w:rsidR="00292E0D" w:rsidRDefault="00292E0D">
      <w:r>
        <w:t xml:space="preserve">Objectives: 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State the kinetic-molecular theory of matter and describe how it explains certain properties of matter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List the 5 assumptions of the kinetic molecular theory of gases. Define the terms ideal gas and real gas.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Describe each of the following characteristic properties of gases: expansion, density, fluidity, compressibility, diffusion, and effusion.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Describe the conditions under which a real gas deviates from “ideal” behavior.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Describe the motion of particles in liquids and the properties of liquids according to the kinetic-molecular theory.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Discuss the process by which liquids can change into a gas. Define vaporization.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Discuss the process by which liquids can change into a solid. Define freezing.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Describe the motion of particles in solids and the properties of solids according to the kinetic-molecular theory.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Distinguish between the 2 types of solids.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Describe the different types of crystal symmetry. Define crystal structure and unit cell.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Explain the relationship between equilibrium and changes of state.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Interpret phase diagrams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Explain what is meant by equilibrium vapor pressure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Describe the processes of boiling, freezing, melting, and sublimation.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Describe the structure of a water molecule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Discuss the physical properties of water and explain how they are determined by the structure of water.</w:t>
      </w:r>
    </w:p>
    <w:p w:rsidR="00292E0D" w:rsidRDefault="00292E0D" w:rsidP="00292E0D">
      <w:pPr>
        <w:pStyle w:val="ListParagraph"/>
        <w:numPr>
          <w:ilvl w:val="0"/>
          <w:numId w:val="1"/>
        </w:numPr>
      </w:pPr>
      <w:r>
        <w:t>Calculate the amount of energy absorbed or released when a quantity of water changes state.</w:t>
      </w:r>
    </w:p>
    <w:p w:rsidR="002835CA" w:rsidRDefault="002835CA" w:rsidP="002835CA"/>
    <w:p w:rsidR="002835CA" w:rsidRDefault="002835CA" w:rsidP="002835CA">
      <w:r>
        <w:t>Unit 19: Gas Laws (Ch 11)</w:t>
      </w:r>
    </w:p>
    <w:p w:rsidR="002835CA" w:rsidRDefault="002835CA" w:rsidP="002835CA"/>
    <w:p w:rsidR="002835CA" w:rsidRDefault="002835CA" w:rsidP="002835CA">
      <w:r>
        <w:t>Objectives</w:t>
      </w:r>
    </w:p>
    <w:p w:rsidR="002835CA" w:rsidRDefault="002835CA" w:rsidP="00B31982">
      <w:pPr>
        <w:pStyle w:val="ListParagraph"/>
        <w:numPr>
          <w:ilvl w:val="0"/>
          <w:numId w:val="5"/>
        </w:numPr>
      </w:pPr>
      <w:r>
        <w:t>Define pressure, give units of pressure, and describe how pressure is measured.</w:t>
      </w:r>
    </w:p>
    <w:p w:rsidR="002835CA" w:rsidRDefault="002835CA" w:rsidP="00B31982">
      <w:pPr>
        <w:pStyle w:val="ListParagraph"/>
        <w:numPr>
          <w:ilvl w:val="0"/>
          <w:numId w:val="5"/>
        </w:numPr>
      </w:pPr>
      <w:r>
        <w:t>State the standard conditions of temperature and pressure convert units of pressure.</w:t>
      </w:r>
    </w:p>
    <w:p w:rsidR="002835CA" w:rsidRDefault="002835CA" w:rsidP="00B31982">
      <w:pPr>
        <w:pStyle w:val="ListParagraph"/>
        <w:numPr>
          <w:ilvl w:val="0"/>
          <w:numId w:val="5"/>
        </w:numPr>
      </w:pPr>
      <w:r>
        <w:t>Use Dalton’s law of partial pressures to calculate partial pressures and total pressures.</w:t>
      </w:r>
    </w:p>
    <w:p w:rsidR="002835CA" w:rsidRDefault="002835CA" w:rsidP="00B31982">
      <w:pPr>
        <w:pStyle w:val="ListParagraph"/>
        <w:numPr>
          <w:ilvl w:val="0"/>
          <w:numId w:val="5"/>
        </w:numPr>
      </w:pPr>
      <w:r>
        <w:t>Use kinetic-molecular theory to explain the relationship among gas volume, temperature, and pressure.</w:t>
      </w:r>
    </w:p>
    <w:p w:rsidR="002835CA" w:rsidRDefault="002835CA" w:rsidP="00B31982">
      <w:pPr>
        <w:pStyle w:val="ListParagraph"/>
        <w:numPr>
          <w:ilvl w:val="0"/>
          <w:numId w:val="5"/>
        </w:numPr>
      </w:pPr>
      <w:r>
        <w:t>Use Boyle’s law to calculate volume-pressure changes at a constant temperature.</w:t>
      </w:r>
    </w:p>
    <w:p w:rsidR="002835CA" w:rsidRDefault="002835CA" w:rsidP="00B31982">
      <w:pPr>
        <w:pStyle w:val="ListParagraph"/>
        <w:numPr>
          <w:ilvl w:val="0"/>
          <w:numId w:val="5"/>
        </w:numPr>
      </w:pPr>
      <w:r>
        <w:t>Use Charles’s law to calculate volume-temperature changes at constant pressure.</w:t>
      </w:r>
    </w:p>
    <w:p w:rsidR="002835CA" w:rsidRDefault="002835CA" w:rsidP="00B31982">
      <w:pPr>
        <w:pStyle w:val="ListParagraph"/>
        <w:numPr>
          <w:ilvl w:val="0"/>
          <w:numId w:val="5"/>
        </w:numPr>
      </w:pPr>
      <w:r>
        <w:t>Use Gay-Lussac’s law to calculate pressure-temperature changes at constant volume.</w:t>
      </w:r>
    </w:p>
    <w:p w:rsidR="00B31982" w:rsidRDefault="002835CA" w:rsidP="00B31982">
      <w:pPr>
        <w:pStyle w:val="ListParagraph"/>
        <w:numPr>
          <w:ilvl w:val="0"/>
          <w:numId w:val="5"/>
        </w:numPr>
      </w:pPr>
      <w:r>
        <w:t>Use the combined gas law to calculate volume-temperature-pressure changes.</w:t>
      </w:r>
    </w:p>
    <w:p w:rsidR="00B31982" w:rsidRDefault="00B31982" w:rsidP="00B31982">
      <w:pPr>
        <w:pStyle w:val="ListParagraph"/>
        <w:numPr>
          <w:ilvl w:val="0"/>
          <w:numId w:val="5"/>
        </w:numPr>
      </w:pPr>
      <w:r>
        <w:t>State the law of combining volumes.</w:t>
      </w:r>
    </w:p>
    <w:p w:rsidR="00B31982" w:rsidRDefault="00B31982" w:rsidP="00B31982">
      <w:pPr>
        <w:pStyle w:val="ListParagraph"/>
        <w:numPr>
          <w:ilvl w:val="0"/>
          <w:numId w:val="5"/>
        </w:numPr>
      </w:pPr>
      <w:r>
        <w:t xml:space="preserve">State </w:t>
      </w:r>
      <w:proofErr w:type="spellStart"/>
      <w:r>
        <w:t>Avogdro’s</w:t>
      </w:r>
      <w:proofErr w:type="spellEnd"/>
      <w:r>
        <w:t xml:space="preserve"> law and explain its significance.</w:t>
      </w:r>
    </w:p>
    <w:p w:rsidR="00B31982" w:rsidRDefault="00B31982" w:rsidP="00B31982">
      <w:pPr>
        <w:pStyle w:val="ListParagraph"/>
        <w:numPr>
          <w:ilvl w:val="0"/>
          <w:numId w:val="5"/>
        </w:numPr>
      </w:pPr>
      <w:r>
        <w:t>Define standard volume of gas and use it to calculate masses and volumes.</w:t>
      </w:r>
    </w:p>
    <w:p w:rsidR="00B31982" w:rsidRDefault="00B31982" w:rsidP="00B31982">
      <w:pPr>
        <w:pStyle w:val="ListParagraph"/>
        <w:numPr>
          <w:ilvl w:val="0"/>
          <w:numId w:val="5"/>
        </w:numPr>
      </w:pPr>
      <w:r>
        <w:t>State the ideal gas law.</w:t>
      </w:r>
    </w:p>
    <w:p w:rsidR="00B31982" w:rsidRDefault="00B31982" w:rsidP="00B31982">
      <w:pPr>
        <w:pStyle w:val="ListParagraph"/>
        <w:numPr>
          <w:ilvl w:val="0"/>
          <w:numId w:val="5"/>
        </w:numPr>
      </w:pPr>
      <w:r>
        <w:t>Using the ideal gas law calculate pressure, volume, temperature, or amount of gas when the other three quantities are known.</w:t>
      </w:r>
    </w:p>
    <w:p w:rsidR="00B31982" w:rsidRDefault="00B31982" w:rsidP="00B31982">
      <w:pPr>
        <w:pStyle w:val="ListParagraph"/>
        <w:numPr>
          <w:ilvl w:val="0"/>
          <w:numId w:val="5"/>
        </w:numPr>
      </w:pPr>
      <w:r>
        <w:t>Describe the process of diffusion.</w:t>
      </w:r>
    </w:p>
    <w:p w:rsidR="00B31982" w:rsidRDefault="00B31982" w:rsidP="00B31982">
      <w:pPr>
        <w:pStyle w:val="ListParagraph"/>
        <w:numPr>
          <w:ilvl w:val="0"/>
          <w:numId w:val="5"/>
        </w:numPr>
      </w:pPr>
      <w:r>
        <w:t xml:space="preserve">State </w:t>
      </w:r>
      <w:proofErr w:type="spellStart"/>
      <w:r>
        <w:t>Grahm’s</w:t>
      </w:r>
      <w:proofErr w:type="spellEnd"/>
      <w:r>
        <w:t xml:space="preserve"> law of effusion.</w:t>
      </w:r>
    </w:p>
    <w:p w:rsidR="002835CA" w:rsidRDefault="00B31982" w:rsidP="00B31982">
      <w:pPr>
        <w:pStyle w:val="ListParagraph"/>
        <w:numPr>
          <w:ilvl w:val="0"/>
          <w:numId w:val="5"/>
        </w:numPr>
      </w:pPr>
      <w:r>
        <w:t>State the relationship between the average molecular velocities of two gases and their molar masses.</w:t>
      </w:r>
    </w:p>
    <w:p w:rsidR="002835CA" w:rsidRDefault="002835CA" w:rsidP="00292E0D">
      <w:pPr>
        <w:ind w:left="360"/>
      </w:pPr>
    </w:p>
    <w:p w:rsidR="002835CA" w:rsidRDefault="002835CA" w:rsidP="002835CA">
      <w:r>
        <w:t>Unit 10: Solutions (Chapter 12-13)</w:t>
      </w:r>
    </w:p>
    <w:p w:rsidR="002835CA" w:rsidRDefault="002835CA" w:rsidP="002835CA"/>
    <w:p w:rsidR="002835CA" w:rsidRDefault="002835CA" w:rsidP="002835CA">
      <w:r>
        <w:t>Objectives: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Distinguish between heterogeneous and homogeneous mixtures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List three different solute-solvent combinations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Compare the properties of suspensions, colloids, and solutions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Distinguish between electrolytes and non-electrolytes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List and explain 3 factors that affect the rate at which a solid solute dissolves in a liquid solvent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Explain solution equilibrium, and distinguish among saturated, unsaturated and supersaturated solutions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 xml:space="preserve">Explain the meaning “like dissolves like” in terms of polar substances and </w:t>
      </w:r>
      <w:proofErr w:type="spellStart"/>
      <w:r>
        <w:t>nonpolar</w:t>
      </w:r>
      <w:proofErr w:type="spellEnd"/>
      <w:r>
        <w:t xml:space="preserve"> substances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Compare the effects of temperature and pressure on solubility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Given the mass of solute and volume of solvent, calculate the concentration of a solution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Given the concentration of a solution, determine the amount of solute in a given amount of solution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>Given the concentration of solution, determine the amount of solution that contains a given amount of solute</w:t>
      </w:r>
    </w:p>
    <w:p w:rsidR="002835CA" w:rsidRDefault="002835CA" w:rsidP="002835CA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>
        <w:t>colligative</w:t>
      </w:r>
      <w:proofErr w:type="spellEnd"/>
      <w:r>
        <w:t xml:space="preserve"> properties of solutions and list examples.</w:t>
      </w:r>
    </w:p>
    <w:p w:rsidR="002835CA" w:rsidRDefault="002835CA" w:rsidP="00292E0D">
      <w:pPr>
        <w:ind w:left="360"/>
      </w:pPr>
    </w:p>
    <w:p w:rsidR="002835CA" w:rsidRDefault="002835CA" w:rsidP="00292E0D">
      <w:pPr>
        <w:ind w:left="360"/>
      </w:pPr>
    </w:p>
    <w:p w:rsidR="002835CA" w:rsidRDefault="002835CA" w:rsidP="002835CA">
      <w:r>
        <w:t>Unit 11: Acids &amp; Bases (Ch14-15)</w:t>
      </w:r>
    </w:p>
    <w:p w:rsidR="002835CA" w:rsidRDefault="002835CA" w:rsidP="002835CA"/>
    <w:p w:rsidR="002835CA" w:rsidRDefault="002835CA" w:rsidP="002835CA">
      <w:r>
        <w:t>Objectives: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List five general properties of aqueous acids and bases.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 xml:space="preserve">Name Common binary acids and </w:t>
      </w:r>
      <w:proofErr w:type="spellStart"/>
      <w:r>
        <w:t>oxyacids</w:t>
      </w:r>
      <w:proofErr w:type="spellEnd"/>
      <w:r>
        <w:t>, given their chemical formulas.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 xml:space="preserve">Define acid and base according to the Arrhenius, </w:t>
      </w:r>
      <w:proofErr w:type="spellStart"/>
      <w:r>
        <w:t>Bronstead</w:t>
      </w:r>
      <w:proofErr w:type="spellEnd"/>
      <w:r>
        <w:t>-Lowry, and Lewis theories. Be able to compare and relate them.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the differences between strong and weak acids and bases.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Know the names and formulas of all the strong acids and bases.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 xml:space="preserve">Describe a conjugate acid, a conjugate base, and an </w:t>
      </w:r>
      <w:proofErr w:type="spellStart"/>
      <w:r>
        <w:t>amphoteric</w:t>
      </w:r>
      <w:proofErr w:type="spellEnd"/>
      <w:r>
        <w:t xml:space="preserve"> compound.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the process of neutralization.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acid rain, give examples of compounds that can cause acid rain, and describe the effects of acid rain.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Describe the self-ionization of water.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pH, and give the pH of a neutral solution at 25c.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and use the pH scale.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Given [H+] or [OH-] find the pH.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Given pH, find [H+] or [OH-].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Describe how an acid-base indicator functions.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how to carry out an acid base titration.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 xml:space="preserve">Calculate the </w:t>
      </w:r>
      <w:proofErr w:type="spellStart"/>
      <w:r>
        <w:t>molarity</w:t>
      </w:r>
      <w:proofErr w:type="spellEnd"/>
      <w:r>
        <w:t xml:space="preserve"> of a solution from titration data.</w:t>
      </w:r>
    </w:p>
    <w:p w:rsidR="002835CA" w:rsidRDefault="002835CA" w:rsidP="00292E0D">
      <w:pPr>
        <w:ind w:left="360"/>
      </w:pPr>
    </w:p>
    <w:p w:rsidR="002835CA" w:rsidRDefault="002835CA" w:rsidP="00292E0D">
      <w:pPr>
        <w:ind w:left="360"/>
      </w:pPr>
    </w:p>
    <w:p w:rsidR="002835CA" w:rsidRDefault="002835CA" w:rsidP="002835CA">
      <w:r>
        <w:t xml:space="preserve">Unit 12: </w:t>
      </w:r>
      <w:proofErr w:type="spellStart"/>
      <w:r>
        <w:t>Thermochemistry</w:t>
      </w:r>
      <w:proofErr w:type="spellEnd"/>
      <w:r>
        <w:t xml:space="preserve"> (CH 16-17)</w:t>
      </w:r>
    </w:p>
    <w:p w:rsidR="002835CA" w:rsidRDefault="002835CA" w:rsidP="002835CA"/>
    <w:p w:rsidR="002835CA" w:rsidRDefault="002835CA" w:rsidP="002835CA">
      <w:r>
        <w:t>Objectives:</w:t>
      </w:r>
    </w:p>
    <w:p w:rsidR="002835CA" w:rsidRDefault="002835CA" w:rsidP="002835CA">
      <w:r>
        <w:t>Ch. 16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temperature and state the units in which it is measured.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heat and state its units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Perform specific-heat calculations.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exothermic and endothermic.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enthalpy change, enthalpy of reaction, enthalpy of formation, and enthalpy of combustion.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Solve problems involving enthalpies of reaction, enthalpy of formation, and enthalpy of combustion.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the relationship between enthalpy change and the tendency of a reaction to occur.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entropy, free energy, and free energy change.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the relationship between entropy change and the tendency of a reaction to occur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how the value of free energy is calculated and interpreted.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Describe the use of free energy change to determine the tendency of a reaction to occur.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 xml:space="preserve">Understand and be able to use Hess’s Law to determine enthalpy of formation. </w:t>
      </w:r>
    </w:p>
    <w:p w:rsidR="002835CA" w:rsidRDefault="002835CA" w:rsidP="002835CA">
      <w:r>
        <w:t>Ch. 17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Explain the concept of reaction mechanism.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Use the collision theory to interpret chemical reactions.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activated complex.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Relate activation energy to enthalpy of reaction.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Discuss the factors that influence reaction rate.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catalyst, and discuss two different types.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Define activation energy.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Discuss Collision theory.</w:t>
      </w:r>
    </w:p>
    <w:p w:rsidR="002835CA" w:rsidRDefault="002835CA" w:rsidP="002835CA">
      <w:pPr>
        <w:pStyle w:val="ListParagraph"/>
        <w:numPr>
          <w:ilvl w:val="0"/>
          <w:numId w:val="3"/>
        </w:numPr>
        <w:spacing w:after="200"/>
      </w:pPr>
      <w:r>
        <w:t>Be able to interpret a graph showing reaction pathways to determine whether a reaction is exothermic or endothermic.</w:t>
      </w:r>
    </w:p>
    <w:p w:rsidR="002835CA" w:rsidRDefault="002835CA" w:rsidP="002835CA">
      <w:pPr>
        <w:ind w:left="360"/>
      </w:pPr>
    </w:p>
    <w:p w:rsidR="002835CA" w:rsidRDefault="002835CA" w:rsidP="002835CA">
      <w:r w:rsidRPr="002835CA">
        <w:t>Unit 13 Organic Chemistry</w:t>
      </w:r>
      <w:r>
        <w:t xml:space="preserve"> (CH. 22) </w:t>
      </w:r>
    </w:p>
    <w:p w:rsidR="002835CA" w:rsidRDefault="002835CA" w:rsidP="002835CA"/>
    <w:p w:rsidR="00B31982" w:rsidRDefault="002835CA" w:rsidP="00B31982">
      <w:r w:rsidRPr="002835CA">
        <w:t>Objectives</w:t>
      </w:r>
    </w:p>
    <w:p w:rsidR="002835CA" w:rsidRDefault="002835CA" w:rsidP="00B31982">
      <w:pPr>
        <w:pStyle w:val="ListParagraph"/>
        <w:numPr>
          <w:ilvl w:val="0"/>
          <w:numId w:val="6"/>
        </w:numPr>
      </w:pPr>
      <w:r>
        <w:t>Explain how the bonding of Carbon leads to the diversity of organic compounds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>Compare the use of molecular and structural formulas to represent organic compounds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>Compare structural and geometric isomers of organic compounds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 xml:space="preserve">Distinguish between the structures of </w:t>
      </w:r>
      <w:proofErr w:type="spellStart"/>
      <w:r>
        <w:t>alkanes</w:t>
      </w:r>
      <w:proofErr w:type="spellEnd"/>
      <w:r>
        <w:t xml:space="preserve"> alkenes, and alkynes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 xml:space="preserve">Write structural formulas and names for </w:t>
      </w:r>
      <w:proofErr w:type="spellStart"/>
      <w:r>
        <w:t>alkanes</w:t>
      </w:r>
      <w:proofErr w:type="spellEnd"/>
      <w:r>
        <w:t>, alkenes, and alkynes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>Relate properties of different types of hydrocarbons to their structures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>Define functional group and explain why functional groups are important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 xml:space="preserve">Identify alcohols, alkyl halides, ethers, </w:t>
      </w:r>
      <w:proofErr w:type="spellStart"/>
      <w:r>
        <w:t>aldehydes</w:t>
      </w:r>
      <w:proofErr w:type="spellEnd"/>
      <w:r>
        <w:t xml:space="preserve">, </w:t>
      </w:r>
      <w:proofErr w:type="spellStart"/>
      <w:r>
        <w:t>keytones</w:t>
      </w:r>
      <w:proofErr w:type="spellEnd"/>
      <w:r>
        <w:t>, carboxylic acids, esters, and amines based on the functional group present in each.</w:t>
      </w:r>
    </w:p>
    <w:p w:rsidR="002835CA" w:rsidRDefault="002835CA" w:rsidP="00B31982">
      <w:pPr>
        <w:pStyle w:val="ListParagraph"/>
        <w:numPr>
          <w:ilvl w:val="0"/>
          <w:numId w:val="6"/>
        </w:numPr>
        <w:spacing w:after="200"/>
      </w:pPr>
      <w:r>
        <w:t>Be able to tell the difference between a substitution reaction, condensation reaction, and a polymerization</w:t>
      </w:r>
    </w:p>
    <w:p w:rsidR="00850293" w:rsidRDefault="00850293" w:rsidP="002835CA"/>
    <w:p w:rsidR="00850293" w:rsidRDefault="00850293" w:rsidP="002835CA">
      <w:r>
        <w:t xml:space="preserve">Interactive reviews at my.hrw.com </w:t>
      </w:r>
    </w:p>
    <w:p w:rsidR="00850293" w:rsidRDefault="00850293" w:rsidP="002835CA">
      <w:r>
        <w:t xml:space="preserve">Login: </w:t>
      </w:r>
      <w:proofErr w:type="gramStart"/>
      <w:r>
        <w:t>achem5  password</w:t>
      </w:r>
      <w:proofErr w:type="gramEnd"/>
      <w:r>
        <w:t>: Avogadro</w:t>
      </w:r>
    </w:p>
    <w:p w:rsidR="00850293" w:rsidRDefault="00850293" w:rsidP="002835CA"/>
    <w:p w:rsidR="002835CA" w:rsidRDefault="00850293" w:rsidP="002835CA">
      <w:r>
        <w:t>These reviews will be very helpful, just choose your chapter</w:t>
      </w:r>
      <w:r w:rsidR="00EC0ADF">
        <w:t xml:space="preserve"> (especially for the older chapters)</w:t>
      </w:r>
    </w:p>
    <w:p w:rsidR="00DF6427" w:rsidRDefault="00DF6427" w:rsidP="00DF6427"/>
    <w:p w:rsidR="00B3388E" w:rsidRDefault="00DF6427" w:rsidP="00DF6427">
      <w:r>
        <w:t>Also review all of your previous notes</w:t>
      </w:r>
    </w:p>
    <w:sectPr w:rsidR="00B3388E" w:rsidSect="00B338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092F6A"/>
    <w:multiLevelType w:val="hybridMultilevel"/>
    <w:tmpl w:val="6DC4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15BF"/>
    <w:multiLevelType w:val="hybridMultilevel"/>
    <w:tmpl w:val="DE94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03FD"/>
    <w:multiLevelType w:val="hybridMultilevel"/>
    <w:tmpl w:val="676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32B5"/>
    <w:multiLevelType w:val="hybridMultilevel"/>
    <w:tmpl w:val="E92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B5ABF"/>
    <w:multiLevelType w:val="hybridMultilevel"/>
    <w:tmpl w:val="1BDA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455BC"/>
    <w:multiLevelType w:val="hybridMultilevel"/>
    <w:tmpl w:val="932E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2E0D"/>
    <w:rsid w:val="00020403"/>
    <w:rsid w:val="002835CA"/>
    <w:rsid w:val="00292E0D"/>
    <w:rsid w:val="00294356"/>
    <w:rsid w:val="00656DE8"/>
    <w:rsid w:val="00850293"/>
    <w:rsid w:val="00B31982"/>
    <w:rsid w:val="00B3388E"/>
    <w:rsid w:val="00B5468A"/>
    <w:rsid w:val="00BA6F0C"/>
    <w:rsid w:val="00DF6427"/>
    <w:rsid w:val="00EC0ADF"/>
    <w:rsid w:val="00F1523A"/>
    <w:rsid w:val="00FE6DE4"/>
    <w:rsid w:val="00FF032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2E0D"/>
    <w:pPr>
      <w:ind w:left="720"/>
      <w:contextualSpacing/>
    </w:pPr>
  </w:style>
  <w:style w:type="table" w:styleId="TableGrid">
    <w:name w:val="Table Grid"/>
    <w:basedOn w:val="TableNormal"/>
    <w:uiPriority w:val="59"/>
    <w:rsid w:val="002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914</Words>
  <Characters>5212</Characters>
  <Application>Microsoft Word 12.0.0</Application>
  <DocSecurity>0</DocSecurity>
  <Lines>43</Lines>
  <Paragraphs>10</Paragraphs>
  <ScaleCrop>false</ScaleCrop>
  <Company>Tigard-Tualatin School District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2012-06-05T19:17:00Z</dcterms:created>
  <dcterms:modified xsi:type="dcterms:W3CDTF">2012-06-05T20:19:00Z</dcterms:modified>
</cp:coreProperties>
</file>