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80" w:rsidRPr="009734EC" w:rsidRDefault="00F60180" w:rsidP="00F60180">
      <w:pPr>
        <w:pStyle w:val="82-titlecontinued"/>
        <w:spacing w:after="60"/>
        <w:rPr>
          <w:b/>
          <w:sz w:val="28"/>
        </w:rPr>
      </w:pPr>
      <w:r w:rsidRPr="009734EC">
        <w:rPr>
          <w:b/>
          <w:sz w:val="28"/>
        </w:rPr>
        <w:t>Molar Mass and Mole Calculations Worksheet</w:t>
      </w:r>
    </w:p>
    <w:p w:rsidR="00F60180" w:rsidRDefault="00F60180" w:rsidP="00F60180">
      <w:pPr>
        <w:pStyle w:val="12-numbereditemp4abv"/>
        <w:spacing w:before="20"/>
      </w:pPr>
      <w:r>
        <w:tab/>
        <w:t>1.</w:t>
      </w:r>
      <w:r>
        <w:tab/>
        <w:t>Calculate the molar mass for each of the following compounds:</w:t>
      </w:r>
    </w:p>
    <w:p w:rsidR="00F60180" w:rsidRDefault="00F60180" w:rsidP="00F60180">
      <w:pPr>
        <w:pStyle w:val="13-letteredundernumbered"/>
        <w:spacing w:before="60" w:line="360" w:lineRule="auto"/>
        <w:ind w:left="605" w:hanging="245"/>
        <w:sectPr w:rsidR="00F60180">
          <w:headerReference w:type="default" r:id="rId4"/>
          <w:pgSz w:w="12240" w:h="15840" w:code="1"/>
          <w:pgMar w:top="1100" w:right="1980" w:bottom="1080" w:left="1980" w:header="810" w:footer="480" w:gutter="0"/>
          <w:pgNumType w:start="1"/>
        </w:sectPr>
      </w:pPr>
    </w:p>
    <w:p w:rsidR="00F60180" w:rsidRDefault="00F60180" w:rsidP="009F203C">
      <w:pPr>
        <w:pStyle w:val="13-letteredundernumbered"/>
        <w:spacing w:before="60" w:line="480" w:lineRule="auto"/>
        <w:ind w:left="605" w:hanging="245"/>
      </w:pPr>
      <w:r>
        <w:t>a.</w:t>
      </w:r>
      <w:r>
        <w:tab/>
        <w:t>NaCl</w:t>
      </w:r>
    </w:p>
    <w:p w:rsidR="00F60180" w:rsidRPr="00900016" w:rsidRDefault="00F60180" w:rsidP="009F203C">
      <w:pPr>
        <w:pStyle w:val="13-letteredundernumbered"/>
        <w:spacing w:before="60" w:line="480" w:lineRule="auto"/>
        <w:ind w:left="605" w:hanging="245"/>
      </w:pPr>
      <w:r>
        <w:t>b.</w:t>
      </w:r>
      <w:r>
        <w:tab/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F60180" w:rsidRDefault="00F60180" w:rsidP="009F203C">
      <w:pPr>
        <w:pStyle w:val="13-letteredundernumbered"/>
        <w:spacing w:before="60" w:line="480" w:lineRule="auto"/>
        <w:ind w:left="605" w:hanging="245"/>
      </w:pPr>
      <w:r>
        <w:t>c.</w:t>
      </w:r>
      <w:r>
        <w:tab/>
        <w:t>MgCO</w:t>
      </w:r>
      <w:r>
        <w:rPr>
          <w:vertAlign w:val="subscript"/>
        </w:rPr>
        <w:t>3</w:t>
      </w:r>
    </w:p>
    <w:p w:rsidR="00F60180" w:rsidRPr="00900016" w:rsidRDefault="00F60180" w:rsidP="009F203C">
      <w:pPr>
        <w:pStyle w:val="13-letteredundernumbered"/>
        <w:spacing w:before="60" w:line="480" w:lineRule="auto"/>
        <w:ind w:left="605" w:hanging="245"/>
      </w:pPr>
      <w:r>
        <w:t xml:space="preserve"> d.</w:t>
      </w:r>
      <w:r>
        <w:tab/>
        <w:t>Ba(OH)</w:t>
      </w:r>
      <w:r>
        <w:rPr>
          <w:vertAlign w:val="subscript"/>
        </w:rPr>
        <w:t>2</w:t>
      </w:r>
    </w:p>
    <w:p w:rsidR="00F60180" w:rsidRPr="00900016" w:rsidRDefault="00F60180" w:rsidP="009F203C">
      <w:pPr>
        <w:pStyle w:val="13-letteredundernumbered"/>
        <w:spacing w:before="60" w:line="480" w:lineRule="auto"/>
        <w:ind w:left="605" w:hanging="245"/>
      </w:pPr>
      <w:r>
        <w:t>e.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F60180" w:rsidRDefault="00F60180" w:rsidP="009F203C">
      <w:pPr>
        <w:pStyle w:val="13-letteredundernumbered"/>
        <w:spacing w:before="60" w:line="480" w:lineRule="auto"/>
        <w:ind w:left="605" w:hanging="245"/>
      </w:pPr>
      <w:r>
        <w:t>f.</w:t>
      </w:r>
      <w:r>
        <w:tab/>
        <w:t>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F60180" w:rsidRDefault="00F60180" w:rsidP="009F203C">
      <w:pPr>
        <w:pStyle w:val="13-letteredundernumbered"/>
        <w:spacing w:before="60" w:line="480" w:lineRule="auto"/>
        <w:ind w:left="605" w:hanging="245"/>
      </w:pPr>
      <w:r>
        <w:t>g.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 w:rsidR="00F60180" w:rsidRDefault="00FF47B6" w:rsidP="009F203C">
      <w:pPr>
        <w:pStyle w:val="13-letteredundernumbered"/>
        <w:spacing w:before="60" w:line="480" w:lineRule="auto"/>
        <w:ind w:left="605" w:hanging="245"/>
      </w:pPr>
      <w:r>
        <w:t>h</w:t>
      </w:r>
      <w:r w:rsidR="00F60180">
        <w:t>. C</w:t>
      </w:r>
      <w:r w:rsidR="00F60180">
        <w:rPr>
          <w:vertAlign w:val="subscript"/>
        </w:rPr>
        <w:t>5</w:t>
      </w:r>
      <w:r w:rsidR="00F60180">
        <w:t>H</w:t>
      </w:r>
      <w:r w:rsidR="00F60180">
        <w:rPr>
          <w:vertAlign w:val="subscript"/>
        </w:rPr>
        <w:t>5</w:t>
      </w:r>
      <w:r w:rsidR="00F60180">
        <w:t>N</w:t>
      </w:r>
    </w:p>
    <w:p w:rsidR="00F60180" w:rsidRDefault="00F60180" w:rsidP="00ED1224">
      <w:pPr>
        <w:pStyle w:val="12-numbereditemp4abv"/>
        <w:ind w:left="0" w:firstLine="0"/>
        <w:sectPr w:rsidR="00F60180">
          <w:type w:val="continuous"/>
          <w:pgSz w:w="12240" w:h="15840" w:code="1"/>
          <w:pgMar w:top="1100" w:right="1980" w:bottom="1080" w:left="1980" w:header="810" w:footer="480" w:gutter="0"/>
          <w:pgNumType w:start="1"/>
          <w:cols w:num="2"/>
        </w:sectPr>
      </w:pPr>
    </w:p>
    <w:p w:rsidR="00ED1224" w:rsidRDefault="00ED1224" w:rsidP="003A5F54">
      <w:pPr>
        <w:pStyle w:val="12-numbereditemp4abv"/>
        <w:ind w:left="0" w:firstLine="0"/>
      </w:pPr>
    </w:p>
    <w:p w:rsidR="00F60180" w:rsidRDefault="00F60180" w:rsidP="009F203C">
      <w:pPr>
        <w:pStyle w:val="12-numbereditemp4abv"/>
        <w:spacing w:line="480" w:lineRule="auto"/>
      </w:pPr>
      <w:r>
        <w:t>2.</w:t>
      </w:r>
      <w:r>
        <w:tab/>
        <w:t>Calculate the number of moles in each of the following masses:</w:t>
      </w:r>
    </w:p>
    <w:p w:rsidR="00F60180" w:rsidRDefault="00F60180" w:rsidP="009F203C">
      <w:pPr>
        <w:pStyle w:val="13-letteredundernumbered"/>
        <w:spacing w:before="60" w:line="480" w:lineRule="auto"/>
        <w:ind w:left="605" w:hanging="245"/>
      </w:pPr>
      <w:proofErr w:type="gramStart"/>
      <w:r>
        <w:t>a.</w:t>
      </w:r>
      <w:r>
        <w:tab/>
      </w:r>
      <w:proofErr w:type="gramEnd"/>
      <w:r>
        <w:t>45.0 g of acetic acid, CH</w:t>
      </w:r>
      <w:r>
        <w:rPr>
          <w:vertAlign w:val="subscript"/>
        </w:rPr>
        <w:t>3</w:t>
      </w:r>
      <w:r>
        <w:t>COOH</w:t>
      </w:r>
    </w:p>
    <w:p w:rsidR="00F60180" w:rsidRDefault="00F60180" w:rsidP="009F203C">
      <w:pPr>
        <w:pStyle w:val="13-letteredundernumbered"/>
        <w:spacing w:before="60" w:line="480" w:lineRule="auto"/>
        <w:ind w:left="605" w:hanging="245"/>
      </w:pPr>
      <w:r>
        <w:t>b.</w:t>
      </w:r>
      <w:r>
        <w:tab/>
        <w:t xml:space="preserve">7.04 g of </w:t>
      </w:r>
      <w:r w:rsidR="00ED1224">
        <w:t>lead (</w:t>
      </w:r>
      <w:r>
        <w:t>II) nitrate</w:t>
      </w:r>
    </w:p>
    <w:p w:rsidR="00F60180" w:rsidRDefault="00F60180" w:rsidP="009F203C">
      <w:pPr>
        <w:pStyle w:val="12-numbereditemp4abv"/>
        <w:spacing w:line="480" w:lineRule="auto"/>
      </w:pPr>
      <w:r>
        <w:tab/>
        <w:t>3.</w:t>
      </w:r>
      <w:r>
        <w:tab/>
        <w:t xml:space="preserve">Calculate the mass </w:t>
      </w:r>
      <w:r w:rsidR="00FF47B6">
        <w:t xml:space="preserve">in grams </w:t>
      </w:r>
      <w:r>
        <w:t>of each of the following amounts:</w:t>
      </w:r>
    </w:p>
    <w:p w:rsidR="00F60180" w:rsidRDefault="00F60180" w:rsidP="009F203C">
      <w:pPr>
        <w:pStyle w:val="13-letteredundernumbered"/>
        <w:spacing w:before="60" w:line="480" w:lineRule="auto"/>
        <w:ind w:left="605" w:hanging="245"/>
      </w:pPr>
      <w:r>
        <w:t>a.</w:t>
      </w:r>
      <w:r>
        <w:tab/>
        <w:t>3.00 mol of selenium oxybromide, SeOBr</w:t>
      </w:r>
      <w:r>
        <w:rPr>
          <w:vertAlign w:val="subscript"/>
        </w:rPr>
        <w:t>2</w:t>
      </w:r>
    </w:p>
    <w:p w:rsidR="00F60180" w:rsidRDefault="00F60180" w:rsidP="009F203C">
      <w:pPr>
        <w:pStyle w:val="13-letteredundernumbered"/>
        <w:spacing w:before="60" w:line="480" w:lineRule="auto"/>
        <w:ind w:left="605" w:hanging="245"/>
      </w:pPr>
      <w:r>
        <w:t>b.</w:t>
      </w:r>
      <w:r>
        <w:tab/>
        <w:t>488 mol of calcium carbonate</w:t>
      </w:r>
    </w:p>
    <w:p w:rsidR="00F60180" w:rsidRDefault="00F60180" w:rsidP="009F203C">
      <w:pPr>
        <w:pStyle w:val="12-numbereditemp4abv"/>
        <w:spacing w:line="480" w:lineRule="auto"/>
      </w:pPr>
      <w:r>
        <w:tab/>
        <w:t>4.</w:t>
      </w:r>
      <w:r>
        <w:tab/>
        <w:t>Calculate the number of molecules or formula units in each of the following amounts:</w:t>
      </w:r>
    </w:p>
    <w:p w:rsidR="00F60180" w:rsidRDefault="00F60180" w:rsidP="009F203C">
      <w:pPr>
        <w:pStyle w:val="13-letteredundernumbered"/>
        <w:spacing w:before="60" w:line="480" w:lineRule="auto"/>
        <w:ind w:left="605" w:hanging="245"/>
      </w:pPr>
      <w:r>
        <w:t>a.</w:t>
      </w:r>
      <w:r>
        <w:tab/>
        <w:t>4.27 mol of tungsten(VI) oxide, WO</w:t>
      </w:r>
      <w:r>
        <w:rPr>
          <w:vertAlign w:val="subscript"/>
        </w:rPr>
        <w:t>3</w:t>
      </w:r>
    </w:p>
    <w:p w:rsidR="00F60180" w:rsidRDefault="003A5F54" w:rsidP="009F203C">
      <w:pPr>
        <w:pStyle w:val="13-letteredundernumbered"/>
        <w:spacing w:before="60" w:line="480" w:lineRule="auto"/>
        <w:ind w:left="605" w:hanging="245"/>
      </w:pPr>
      <w:r>
        <w:t>b</w:t>
      </w:r>
      <w:r w:rsidR="00F60180">
        <w:t>.</w:t>
      </w:r>
      <w:r w:rsidR="00F60180">
        <w:tab/>
        <w:t>0.989 mol of nitrobenzene C</w:t>
      </w:r>
      <w:r w:rsidR="00F60180">
        <w:rPr>
          <w:vertAlign w:val="subscript"/>
        </w:rPr>
        <w:t>6</w:t>
      </w:r>
      <w:r w:rsidR="00F60180">
        <w:t>H</w:t>
      </w:r>
      <w:r w:rsidR="00F60180">
        <w:rPr>
          <w:vertAlign w:val="subscript"/>
        </w:rPr>
        <w:t>5</w:t>
      </w:r>
      <w:r w:rsidR="00F60180">
        <w:t>NO</w:t>
      </w:r>
      <w:r w:rsidR="00F60180">
        <w:rPr>
          <w:vertAlign w:val="subscript"/>
        </w:rPr>
        <w:t>2</w:t>
      </w:r>
    </w:p>
    <w:p w:rsidR="00F60180" w:rsidRDefault="00FF47B6" w:rsidP="009F203C">
      <w:pPr>
        <w:pStyle w:val="12-numbereditemp4abv"/>
        <w:spacing w:line="480" w:lineRule="auto"/>
      </w:pPr>
      <w:r>
        <w:tab/>
        <w:t>5</w:t>
      </w:r>
      <w:r w:rsidR="00F60180">
        <w:t>.</w:t>
      </w:r>
      <w:r w:rsidR="00F60180">
        <w:tab/>
        <w:t>Calculate the mass of each of the following quantities:</w:t>
      </w:r>
    </w:p>
    <w:p w:rsidR="00F60180" w:rsidRDefault="00F60180" w:rsidP="009F203C">
      <w:pPr>
        <w:pStyle w:val="13-letteredundernumbered"/>
        <w:spacing w:before="55" w:line="480" w:lineRule="auto"/>
        <w:ind w:left="605" w:hanging="245"/>
      </w:pPr>
      <w:r>
        <w:t>a.</w:t>
      </w:r>
      <w:r>
        <w:tab/>
        <w:t xml:space="preserve">8.39 </w:t>
      </w:r>
      <w:r>
        <w:rPr>
          <w:szCs w:val="24"/>
        </w:rPr>
        <w:sym w:font="Symbol" w:char="F0B4"/>
      </w:r>
      <w:r>
        <w:t xml:space="preserve"> 10</w:t>
      </w:r>
      <w:r>
        <w:rPr>
          <w:vertAlign w:val="superscript"/>
        </w:rPr>
        <w:t>23</w:t>
      </w:r>
      <w:r>
        <w:t xml:space="preserve"> molecules of fluorine</w:t>
      </w:r>
    </w:p>
    <w:p w:rsidR="00F60180" w:rsidRDefault="00F60180" w:rsidP="009F203C">
      <w:pPr>
        <w:pStyle w:val="13-letteredundernumbered"/>
        <w:spacing w:before="55" w:line="480" w:lineRule="auto"/>
        <w:ind w:left="605" w:hanging="245"/>
      </w:pPr>
      <w:r>
        <w:t>b.</w:t>
      </w:r>
      <w:r>
        <w:tab/>
        <w:t xml:space="preserve">6.82 </w:t>
      </w:r>
      <w:r>
        <w:rPr>
          <w:szCs w:val="24"/>
        </w:rPr>
        <w:sym w:font="Symbol" w:char="F0B4"/>
      </w:r>
      <w:r>
        <w:t xml:space="preserve"> 10</w:t>
      </w:r>
      <w:r>
        <w:rPr>
          <w:vertAlign w:val="superscript"/>
        </w:rPr>
        <w:t>24</w:t>
      </w:r>
      <w:r>
        <w:t xml:space="preserve"> for</w:t>
      </w:r>
      <w:r w:rsidR="00FF47B6">
        <w:t>mula units of beryllium sulfate</w:t>
      </w:r>
    </w:p>
    <w:p w:rsidR="009F203C" w:rsidRDefault="00FF47B6" w:rsidP="00F60180">
      <w:pPr>
        <w:pStyle w:val="12-numbereditemp4abv"/>
      </w:pPr>
      <w:r>
        <w:tab/>
      </w:r>
    </w:p>
    <w:p w:rsidR="009F203C" w:rsidRDefault="009F203C" w:rsidP="00F60180">
      <w:pPr>
        <w:pStyle w:val="12-numbereditemp4abv"/>
      </w:pPr>
    </w:p>
    <w:p w:rsidR="009F203C" w:rsidRDefault="009F203C" w:rsidP="00F60180">
      <w:pPr>
        <w:pStyle w:val="12-numbereditemp4abv"/>
      </w:pPr>
    </w:p>
    <w:p w:rsidR="009F203C" w:rsidRDefault="009F203C" w:rsidP="00F60180">
      <w:pPr>
        <w:pStyle w:val="12-numbereditemp4abv"/>
      </w:pPr>
    </w:p>
    <w:p w:rsidR="00F60180" w:rsidRDefault="00FF47B6" w:rsidP="00F60180">
      <w:pPr>
        <w:pStyle w:val="12-numbereditemp4abv"/>
      </w:pPr>
      <w:r>
        <w:t>6</w:t>
      </w:r>
      <w:r w:rsidR="00F60180">
        <w:t>.</w:t>
      </w:r>
      <w:r w:rsidR="00F60180">
        <w:tab/>
        <w:t>A chemist needs 22.0 g of phenol, C</w:t>
      </w:r>
      <w:r w:rsidR="00F60180">
        <w:rPr>
          <w:vertAlign w:val="subscript"/>
        </w:rPr>
        <w:t>6</w:t>
      </w:r>
      <w:r w:rsidR="00F60180">
        <w:t>H</w:t>
      </w:r>
      <w:r w:rsidR="00F60180">
        <w:rPr>
          <w:vertAlign w:val="subscript"/>
        </w:rPr>
        <w:t>5</w:t>
      </w:r>
      <w:r w:rsidR="00F60180">
        <w:t>OH, for an experiment. How many moles of phenol is this?</w:t>
      </w:r>
    </w:p>
    <w:p w:rsidR="00F60180" w:rsidRDefault="00F60180" w:rsidP="00F60180">
      <w:pPr>
        <w:pStyle w:val="12-numbereditemp4abv"/>
      </w:pPr>
    </w:p>
    <w:p w:rsidR="00F60180" w:rsidRDefault="00F60180" w:rsidP="00F60180">
      <w:pPr>
        <w:pStyle w:val="12-numbereditemp4abv"/>
      </w:pPr>
    </w:p>
    <w:p w:rsidR="00F60180" w:rsidRDefault="00F60180" w:rsidP="00F60180">
      <w:pPr>
        <w:pStyle w:val="12-numbereditemp4abv"/>
      </w:pPr>
    </w:p>
    <w:p w:rsidR="00F60180" w:rsidRDefault="00FF47B6" w:rsidP="00F60180">
      <w:pPr>
        <w:pStyle w:val="12-numbereditemp4abv"/>
      </w:pPr>
      <w:r>
        <w:tab/>
        <w:t>7</w:t>
      </w:r>
      <w:r w:rsidR="00F60180">
        <w:t>.</w:t>
      </w:r>
      <w:r w:rsidR="00F60180">
        <w:tab/>
        <w:t>A student needs 0.015 mol of iodine crystals, I</w:t>
      </w:r>
      <w:r w:rsidR="00F60180">
        <w:rPr>
          <w:vertAlign w:val="subscript"/>
        </w:rPr>
        <w:t>2</w:t>
      </w:r>
      <w:r w:rsidR="00F60180">
        <w:t>, for an experiment. What mass of iodine crystals should the student obtain?</w:t>
      </w:r>
      <w:r w:rsidR="00F60180">
        <w:tab/>
      </w:r>
    </w:p>
    <w:p w:rsidR="00F60180" w:rsidRDefault="00F60180" w:rsidP="00F60180">
      <w:pPr>
        <w:pStyle w:val="12-numbereditemp4abv"/>
      </w:pPr>
    </w:p>
    <w:p w:rsidR="00F60180" w:rsidRDefault="00F60180" w:rsidP="00F60180">
      <w:pPr>
        <w:pStyle w:val="12-numbereditemp4abv"/>
      </w:pPr>
    </w:p>
    <w:p w:rsidR="00F60180" w:rsidRDefault="00F60180" w:rsidP="00F60180">
      <w:pPr>
        <w:pStyle w:val="12-numbereditemp4abv"/>
      </w:pPr>
    </w:p>
    <w:p w:rsidR="00F60180" w:rsidRDefault="00F60180" w:rsidP="00F60180">
      <w:pPr>
        <w:pStyle w:val="12-numbereditemp4abv"/>
      </w:pPr>
    </w:p>
    <w:p w:rsidR="00F60180" w:rsidRDefault="00FF47B6" w:rsidP="00F60180">
      <w:pPr>
        <w:pStyle w:val="12-numbereditemp4abv"/>
      </w:pPr>
      <w:r>
        <w:tab/>
        <w:t>8</w:t>
      </w:r>
      <w:r w:rsidR="00F60180">
        <w:t>.</w:t>
      </w:r>
      <w:r w:rsidR="00F60180">
        <w:tab/>
        <w:t>An Avogadro’s number (1 mol) of sugar molecules has a mass of 342 g, but an Avogadro’s number (1 mol) of water molecules has a mass of only 18 g. Explain why there is such a difference between the mass of 1 mol of sugar and the mass of 1 mol of water.</w:t>
      </w:r>
    </w:p>
    <w:p w:rsidR="00F60180" w:rsidRDefault="00F60180" w:rsidP="00F60180">
      <w:pPr>
        <w:pStyle w:val="12-numbereditemp4abv"/>
      </w:pPr>
    </w:p>
    <w:p w:rsidR="00F60180" w:rsidRDefault="00F60180" w:rsidP="00F60180">
      <w:pPr>
        <w:pStyle w:val="12-numbereditemp4abv"/>
      </w:pPr>
    </w:p>
    <w:p w:rsidR="00F60180" w:rsidRDefault="00F60180" w:rsidP="00F60180">
      <w:pPr>
        <w:pStyle w:val="12-numbereditemp4abv"/>
      </w:pPr>
    </w:p>
    <w:p w:rsidR="00F60180" w:rsidRDefault="00FF47B6" w:rsidP="00F60180">
      <w:pPr>
        <w:pStyle w:val="12-numbereditemp4abv"/>
      </w:pPr>
      <w:r>
        <w:tab/>
        <w:t>9</w:t>
      </w:r>
      <w:r w:rsidR="00F60180">
        <w:t>.</w:t>
      </w:r>
      <w:r w:rsidR="00F60180">
        <w:tab/>
        <w:t>A chemist weighs a steel cylinder of compressed oxygen, O</w:t>
      </w:r>
      <w:r w:rsidR="00F60180">
        <w:rPr>
          <w:vertAlign w:val="subscript"/>
        </w:rPr>
        <w:t>2</w:t>
      </w:r>
      <w:r w:rsidR="00F60180">
        <w:t xml:space="preserve">, and finds that it has a mass of 1027.8 g. After some of the oxygen is used in an experiment, the cylinder has a mass of 1023.2 g. </w:t>
      </w:r>
      <w:r w:rsidR="00ED1224">
        <w:t>how</w:t>
      </w:r>
      <w:r w:rsidR="00F60180">
        <w:t xml:space="preserve"> many moles of oxygen gas are used in the experiment?</w:t>
      </w:r>
    </w:p>
    <w:p w:rsidR="00F60180" w:rsidRDefault="00F60180" w:rsidP="00F60180">
      <w:pPr>
        <w:pStyle w:val="12-numbereditemp4abv"/>
      </w:pPr>
      <w:r>
        <w:tab/>
      </w:r>
    </w:p>
    <w:p w:rsidR="00F60180" w:rsidRDefault="00F60180" w:rsidP="00F60180">
      <w:pPr>
        <w:pStyle w:val="13-letteredundernumbered"/>
      </w:pPr>
    </w:p>
    <w:p w:rsidR="00501F3C" w:rsidRDefault="009F203C"/>
    <w:sectPr w:rsidR="00501F3C" w:rsidSect="00F776AF">
      <w:type w:val="continuous"/>
      <w:pgSz w:w="12240" w:h="15840" w:code="1"/>
      <w:pgMar w:top="1100" w:right="1980" w:bottom="1080" w:left="1980" w:header="810" w:footer="48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AF" w:rsidRPr="005C667D" w:rsidRDefault="00F60180" w:rsidP="00F776AF">
    <w:pPr>
      <w:pStyle w:val="z-nameclassdate"/>
    </w:pPr>
    <w:r>
      <w:t>Name:</w:t>
    </w:r>
    <w:r>
      <w:tab/>
      <w:t xml:space="preserve">Class: </w:t>
    </w:r>
    <w:r>
      <w:tab/>
      <w:t xml:space="preserve">Date: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0180"/>
    <w:rsid w:val="002B652F"/>
    <w:rsid w:val="00396B42"/>
    <w:rsid w:val="003A5F54"/>
    <w:rsid w:val="009F203C"/>
    <w:rsid w:val="00ED1224"/>
    <w:rsid w:val="00F60180"/>
    <w:rsid w:val="00FF47B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80"/>
    <w:pPr>
      <w:widowControl w:val="0"/>
      <w:spacing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3-letteredundernumbered">
    <w:name w:val="13-lettered under numbered"/>
    <w:basedOn w:val="Normal"/>
    <w:rsid w:val="00F60180"/>
    <w:pPr>
      <w:spacing w:before="80"/>
      <w:ind w:left="600" w:hanging="240"/>
    </w:pPr>
  </w:style>
  <w:style w:type="paragraph" w:customStyle="1" w:styleId="82-titlecontinued">
    <w:name w:val="82-title continued"/>
    <w:basedOn w:val="Normal"/>
    <w:rsid w:val="00F60180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paragraph" w:customStyle="1" w:styleId="12-numbereditemp4abv">
    <w:name w:val="12-numbered item p4 abv"/>
    <w:basedOn w:val="Normal"/>
    <w:rsid w:val="00F60180"/>
    <w:pPr>
      <w:tabs>
        <w:tab w:val="right" w:pos="300"/>
      </w:tabs>
      <w:spacing w:before="80"/>
      <w:ind w:left="360" w:hanging="360"/>
    </w:pPr>
  </w:style>
  <w:style w:type="paragraph" w:customStyle="1" w:styleId="z-nameclassdate">
    <w:name w:val="z-name_class_date"/>
    <w:basedOn w:val="Normal"/>
    <w:rsid w:val="00F60180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1438</Characters>
  <Application>Microsoft Macintosh Word</Application>
  <DocSecurity>0</DocSecurity>
  <Lines>11</Lines>
  <Paragraphs>2</Paragraphs>
  <ScaleCrop>false</ScaleCrop>
  <Company>Tigard-Tualatin School District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4</cp:revision>
  <dcterms:created xsi:type="dcterms:W3CDTF">2013-11-15T18:46:00Z</dcterms:created>
  <dcterms:modified xsi:type="dcterms:W3CDTF">2013-11-15T18:51:00Z</dcterms:modified>
</cp:coreProperties>
</file>