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page" w:horzAnchor="page" w:tblpX="469" w:tblpY="1801"/>
        <w:tblW w:w="1164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2141"/>
        <w:gridCol w:w="2099"/>
        <w:gridCol w:w="2141"/>
        <w:gridCol w:w="2432"/>
        <w:gridCol w:w="2827"/>
      </w:tblGrid>
      <w:tr w:rsidR="005D349D" w:rsidRPr="005D349D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73B17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  <w:b/>
                <w:bCs/>
              </w:rPr>
              <w:t>Beginning</w:t>
            </w:r>
            <w:r w:rsidRPr="005D349D">
              <w:rPr>
                <w:rFonts w:ascii="Arial" w:hAnsi="Arial" w:cs="Arial"/>
              </w:rPr>
              <w:t> </w:t>
            </w:r>
            <w:r w:rsidRPr="005D349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9C40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  <w:b/>
                <w:bCs/>
              </w:rPr>
              <w:t>Developing</w:t>
            </w:r>
            <w:r w:rsidRPr="005D349D">
              <w:rPr>
                <w:rFonts w:ascii="Arial" w:hAnsi="Arial" w:cs="Arial"/>
              </w:rPr>
              <w:t> </w:t>
            </w:r>
            <w:r w:rsidRPr="005D349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D30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  <w:b/>
                <w:bCs/>
              </w:rPr>
              <w:t>Accomplished</w:t>
            </w:r>
            <w:r w:rsidRPr="005D349D">
              <w:rPr>
                <w:rFonts w:ascii="Arial" w:hAnsi="Arial" w:cs="Arial"/>
              </w:rPr>
              <w:t> </w:t>
            </w:r>
            <w:r w:rsidRPr="005D349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50C71E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  <w:b/>
                <w:bCs/>
              </w:rPr>
              <w:t>Exemplary</w:t>
            </w:r>
            <w:r w:rsidRPr="005D349D">
              <w:rPr>
                <w:rFonts w:ascii="Arial" w:hAnsi="Arial" w:cs="Arial"/>
              </w:rPr>
              <w:t> </w:t>
            </w:r>
            <w:r w:rsidRPr="005D349D">
              <w:rPr>
                <w:rFonts w:ascii="Arial" w:hAnsi="Arial" w:cs="Arial"/>
                <w:b/>
                <w:bCs/>
              </w:rPr>
              <w:t>3.5</w:t>
            </w:r>
          </w:p>
        </w:tc>
      </w:tr>
      <w:tr w:rsidR="005D349D" w:rsidRPr="005D34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B331D8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  Research &amp; Gather information on alternative bio fuels  </w:t>
            </w:r>
          </w:p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5 Points</w:t>
            </w:r>
            <w:proofErr w:type="gramStart"/>
            <w:r w:rsidRPr="005D349D">
              <w:rPr>
                <w:rFonts w:ascii="Arial" w:hAnsi="Arial" w:cs="Arial"/>
              </w:rPr>
              <w:t>    </w:t>
            </w:r>
            <w:proofErr w:type="gramEnd"/>
          </w:p>
        </w:tc>
        <w:tc>
          <w:tcPr>
            <w:tcW w:w="20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Collects very little information--some relates to the topic</w:t>
            </w:r>
          </w:p>
        </w:tc>
        <w:tc>
          <w:tcPr>
            <w:tcW w:w="21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Collects basic information--most relates to the topic but does not seek out new ideas.</w:t>
            </w:r>
          </w:p>
        </w:tc>
        <w:tc>
          <w:tcPr>
            <w:tcW w:w="2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Collects comprehensive information--all relates to the topic. Some insight given into newer developments.</w:t>
            </w:r>
          </w:p>
        </w:tc>
        <w:tc>
          <w:tcPr>
            <w:tcW w:w="2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 Collects a great deal of information--all relates to the topic. Many interesting new ideas and developments presented</w:t>
            </w:r>
          </w:p>
        </w:tc>
      </w:tr>
      <w:tr w:rsidR="005D349D" w:rsidRPr="005D34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 Information on the chemistry of alternative fuels and the energy of combustion </w:t>
            </w:r>
            <w:proofErr w:type="gramStart"/>
            <w:r w:rsidRPr="005D349D">
              <w:rPr>
                <w:rFonts w:ascii="Arial" w:hAnsi="Arial" w:cs="Arial"/>
              </w:rPr>
              <w:t> </w:t>
            </w:r>
            <w:r w:rsidR="00046B55">
              <w:rPr>
                <w:rFonts w:ascii="Arial" w:hAnsi="Arial" w:cs="Arial"/>
              </w:rPr>
              <w:t xml:space="preserve">       5</w:t>
            </w:r>
            <w:proofErr w:type="gramEnd"/>
            <w:r w:rsidR="00046B55">
              <w:rPr>
                <w:rFonts w:ascii="Arial" w:hAnsi="Arial" w:cs="Arial"/>
              </w:rPr>
              <w:t xml:space="preserve"> </w:t>
            </w:r>
            <w:r w:rsidRPr="005D349D">
              <w:rPr>
                <w:rFonts w:ascii="Arial" w:hAnsi="Arial" w:cs="Arial"/>
              </w:rPr>
              <w:t>Points</w:t>
            </w:r>
          </w:p>
        </w:tc>
        <w:tc>
          <w:tcPr>
            <w:tcW w:w="20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Collects very little information—does not describe the chemistry nor the energy delivered</w:t>
            </w:r>
          </w:p>
        </w:tc>
        <w:tc>
          <w:tcPr>
            <w:tcW w:w="21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Collects some basic information—shows a few formulas and basic reactions</w:t>
            </w:r>
          </w:p>
        </w:tc>
        <w:tc>
          <w:tcPr>
            <w:tcW w:w="2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Collects a great deal of information—shows formulas</w:t>
            </w:r>
            <w:proofErr w:type="gramStart"/>
            <w:r w:rsidRPr="005D349D">
              <w:rPr>
                <w:rFonts w:ascii="Arial" w:hAnsi="Arial" w:cs="Arial"/>
              </w:rPr>
              <w:t>,  reactions</w:t>
            </w:r>
            <w:proofErr w:type="gramEnd"/>
            <w:r w:rsidRPr="005D349D">
              <w:rPr>
                <w:rFonts w:ascii="Arial" w:hAnsi="Arial" w:cs="Arial"/>
              </w:rPr>
              <w:t xml:space="preserve"> and energy components</w:t>
            </w:r>
          </w:p>
        </w:tc>
        <w:tc>
          <w:tcPr>
            <w:tcW w:w="2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 xml:space="preserve"> In addition to the “Accomplished” level, compares alternative </w:t>
            </w:r>
            <w:proofErr w:type="spellStart"/>
            <w:r w:rsidRPr="005D349D">
              <w:rPr>
                <w:rFonts w:ascii="Arial" w:hAnsi="Arial" w:cs="Arial"/>
              </w:rPr>
              <w:t>biofuels</w:t>
            </w:r>
            <w:proofErr w:type="spellEnd"/>
            <w:r w:rsidRPr="005D349D">
              <w:rPr>
                <w:rFonts w:ascii="Arial" w:hAnsi="Arial" w:cs="Arial"/>
              </w:rPr>
              <w:t xml:space="preserve"> energy to traditional fuel sources</w:t>
            </w:r>
          </w:p>
        </w:tc>
      </w:tr>
      <w:tr w:rsidR="005D349D" w:rsidRPr="005D34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gramStart"/>
            <w:r w:rsidRPr="005D349D">
              <w:rPr>
                <w:rFonts w:ascii="Arial" w:hAnsi="Arial" w:cs="Arial"/>
              </w:rPr>
              <w:t>Team  Duties</w:t>
            </w:r>
            <w:proofErr w:type="gramEnd"/>
            <w:r w:rsidRPr="005D349D">
              <w:rPr>
                <w:rFonts w:ascii="Arial" w:hAnsi="Arial" w:cs="Arial"/>
              </w:rPr>
              <w:t xml:space="preserve"> Fulfilled</w:t>
            </w:r>
          </w:p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  </w:t>
            </w:r>
            <w:r>
              <w:rPr>
                <w:rFonts w:ascii="Arial" w:hAnsi="Arial" w:cs="Arial"/>
              </w:rPr>
              <w:t>3</w:t>
            </w:r>
            <w:r w:rsidRPr="005D349D">
              <w:rPr>
                <w:rFonts w:ascii="Arial" w:hAnsi="Arial" w:cs="Arial"/>
              </w:rPr>
              <w:t xml:space="preserve"> Points</w:t>
            </w:r>
          </w:p>
        </w:tc>
        <w:tc>
          <w:tcPr>
            <w:tcW w:w="20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 xml:space="preserve">Team members perform some duties. </w:t>
            </w:r>
          </w:p>
        </w:tc>
        <w:tc>
          <w:tcPr>
            <w:tcW w:w="21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 xml:space="preserve">Team members perform most duties. Teamwork is adequate. </w:t>
            </w:r>
          </w:p>
        </w:tc>
        <w:tc>
          <w:tcPr>
            <w:tcW w:w="2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 xml:space="preserve">Team members perform all duties. Good Teamwork is evident. </w:t>
            </w:r>
          </w:p>
        </w:tc>
        <w:tc>
          <w:tcPr>
            <w:tcW w:w="2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 </w:t>
            </w:r>
          </w:p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Teamwork is strong. The members support and guide each other. </w:t>
            </w:r>
          </w:p>
        </w:tc>
      </w:tr>
      <w:tr w:rsidR="005D349D" w:rsidRPr="005D34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B331D8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PowerPoint Presentation </w:t>
            </w:r>
          </w:p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 4 Points</w:t>
            </w:r>
          </w:p>
        </w:tc>
        <w:tc>
          <w:tcPr>
            <w:tcW w:w="20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  <w:bCs/>
              </w:rPr>
              <w:t>Minimal presentation of basic information. Lacks citations</w:t>
            </w:r>
          </w:p>
        </w:tc>
        <w:tc>
          <w:tcPr>
            <w:tcW w:w="21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B331D8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</w:t>
            </w:r>
            <w:r w:rsidR="005D349D" w:rsidRPr="005D349D">
              <w:rPr>
                <w:rFonts w:ascii="Arial" w:hAnsi="Arial" w:cs="Arial"/>
              </w:rPr>
              <w:t>presentation, primarily text based, but includes much information. Some sources cited.</w:t>
            </w:r>
          </w:p>
        </w:tc>
        <w:tc>
          <w:tcPr>
            <w:tcW w:w="2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Nice presentation. Includes art and / or images along with comprehensive information. All sources cited</w:t>
            </w:r>
          </w:p>
        </w:tc>
        <w:tc>
          <w:tcPr>
            <w:tcW w:w="2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 </w:t>
            </w:r>
          </w:p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Professional looking presentation, comprehensive information enhanced with art, images and animation. All sources cited.</w:t>
            </w:r>
          </w:p>
        </w:tc>
      </w:tr>
      <w:tr w:rsidR="005D349D" w:rsidRPr="005D349D">
        <w:tblPrEx>
          <w:tblBorders>
            <w:top w:val="none" w:sz="0" w:space="0" w:color="auto"/>
            <w:bottom w:val="single" w:sz="8" w:space="0" w:color="808080"/>
          </w:tblBorders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Conclusions &amp; Recommendations</w:t>
            </w:r>
          </w:p>
          <w:p w:rsidR="005D349D" w:rsidRPr="005D349D" w:rsidRDefault="00B331D8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D349D" w:rsidRPr="005D349D">
              <w:rPr>
                <w:rFonts w:ascii="Arial" w:hAnsi="Arial" w:cs="Arial"/>
              </w:rPr>
              <w:t xml:space="preserve"> Points</w:t>
            </w:r>
          </w:p>
        </w:tc>
        <w:tc>
          <w:tcPr>
            <w:tcW w:w="20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Not well organized. Unclear conclusions and recommendations.</w:t>
            </w:r>
          </w:p>
        </w:tc>
        <w:tc>
          <w:tcPr>
            <w:tcW w:w="21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Somewhat organized. A few recommendations provided</w:t>
            </w:r>
          </w:p>
        </w:tc>
        <w:tc>
          <w:tcPr>
            <w:tcW w:w="2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Well organized. Offers clear conclusions and some recommendations.</w:t>
            </w:r>
          </w:p>
        </w:tc>
        <w:tc>
          <w:tcPr>
            <w:tcW w:w="2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349D" w:rsidRPr="005D349D" w:rsidRDefault="005D349D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D349D">
              <w:rPr>
                <w:rFonts w:ascii="Arial" w:hAnsi="Arial" w:cs="Arial"/>
              </w:rPr>
              <w:t> Well organized and structured. Presents a superior explanation of research and offers many possible solutions. </w:t>
            </w:r>
          </w:p>
        </w:tc>
      </w:tr>
      <w:tr w:rsidR="00B331D8" w:rsidRPr="005D349D">
        <w:tblPrEx>
          <w:tblBorders>
            <w:top w:val="none" w:sz="0" w:space="0" w:color="auto"/>
            <w:bottom w:val="single" w:sz="8" w:space="0" w:color="808080"/>
          </w:tblBorders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B331D8" w:rsidRPr="005D349D" w:rsidRDefault="00B331D8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331D8" w:rsidRPr="005D349D" w:rsidRDefault="00B331D8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331D8" w:rsidRPr="005D349D" w:rsidRDefault="00B331D8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331D8" w:rsidRPr="005D349D" w:rsidRDefault="00B331D8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331D8" w:rsidRPr="005D349D" w:rsidRDefault="00B331D8" w:rsidP="00B331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</w:tbl>
    <w:p w:rsidR="005D349D" w:rsidRDefault="005D349D"/>
    <w:sectPr w:rsidR="005D349D" w:rsidSect="005D349D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9255D" w:rsidRPr="00B331D8" w:rsidRDefault="0029255D" w:rsidP="00B331D8">
    <w:pPr>
      <w:pStyle w:val="Header"/>
      <w:jc w:val="center"/>
      <w:rPr>
        <w:b/>
      </w:rPr>
    </w:pPr>
    <w:r w:rsidRPr="00B331D8">
      <w:rPr>
        <w:b/>
      </w:rPr>
      <w:t xml:space="preserve">Alternative </w:t>
    </w:r>
    <w:proofErr w:type="spellStart"/>
    <w:r w:rsidRPr="00B331D8">
      <w:rPr>
        <w:b/>
      </w:rPr>
      <w:t>Biofuels</w:t>
    </w:r>
    <w:proofErr w:type="spellEnd"/>
    <w:r w:rsidRPr="00B331D8">
      <w:rPr>
        <w:b/>
      </w:rPr>
      <w:t xml:space="preserve"> Group Project – Evaluation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349D"/>
    <w:rsid w:val="00046B55"/>
    <w:rsid w:val="0029255D"/>
    <w:rsid w:val="005D349D"/>
    <w:rsid w:val="00936663"/>
    <w:rsid w:val="00B331D8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1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1D8"/>
  </w:style>
  <w:style w:type="paragraph" w:styleId="Footer">
    <w:name w:val="footer"/>
    <w:basedOn w:val="Normal"/>
    <w:link w:val="FooterChar"/>
    <w:uiPriority w:val="99"/>
    <w:semiHidden/>
    <w:unhideWhenUsed/>
    <w:rsid w:val="00B331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Word 12.0.0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2012-05-02T14:53:00Z</cp:lastPrinted>
  <dcterms:created xsi:type="dcterms:W3CDTF">2012-05-02T14:16:00Z</dcterms:created>
  <dcterms:modified xsi:type="dcterms:W3CDTF">2012-05-03T14:09:00Z</dcterms:modified>
</cp:coreProperties>
</file>